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4715"/>
        <w:gridCol w:w="4825"/>
        <w:gridCol w:w="4860"/>
      </w:tblGrid>
      <w:tr w:rsidR="00F627CE" w:rsidRPr="000F45E0" w:rsidTr="00623BAC">
        <w:tc>
          <w:tcPr>
            <w:tcW w:w="14400" w:type="dxa"/>
            <w:gridSpan w:val="3"/>
            <w:tcBorders>
              <w:top w:val="single" w:sz="24" w:space="0" w:color="808080" w:themeColor="background1" w:themeShade="80"/>
              <w:bottom w:val="single" w:sz="24" w:space="0" w:color="808080" w:themeColor="background1" w:themeShade="80"/>
            </w:tcBorders>
            <w:vAlign w:val="center"/>
          </w:tcPr>
          <w:p w:rsidR="00D90CAB" w:rsidRPr="000F45E0" w:rsidRDefault="00942499" w:rsidP="00D4327F">
            <w:pPr>
              <w:pStyle w:val="ab"/>
              <w:rPr>
                <w:lang w:val="uk-UA"/>
              </w:rPr>
            </w:pPr>
            <w:sdt>
              <w:sdtPr>
                <w:rPr>
                  <w:sz w:val="144"/>
                  <w:lang w:val="uk-UA"/>
                </w:rPr>
                <w:alias w:val="Заголовок"/>
                <w:tag w:val=""/>
                <w:id w:val="-562411520"/>
                <w:placeholder>
                  <w:docPart w:val="460B61A39C304691B1933DA7498A0BA6"/>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D4327F" w:rsidRPr="000F45E0">
                  <w:rPr>
                    <w:sz w:val="144"/>
                    <w:lang w:val="uk-UA"/>
                  </w:rPr>
                  <w:t>Шкільна газета</w:t>
                </w:r>
              </w:sdtContent>
            </w:sdt>
          </w:p>
        </w:tc>
      </w:tr>
      <w:tr w:rsidR="00F627CE" w:rsidRPr="000F45E0" w:rsidTr="00623BAC">
        <w:tc>
          <w:tcPr>
            <w:tcW w:w="14400" w:type="dxa"/>
            <w:gridSpan w:val="3"/>
            <w:tcBorders>
              <w:top w:val="single" w:sz="24" w:space="0" w:color="808080" w:themeColor="background1" w:themeShade="80"/>
            </w:tcBorders>
            <w:tcMar>
              <w:top w:w="432" w:type="dxa"/>
              <w:bottom w:w="432" w:type="dxa"/>
            </w:tcMar>
            <w:vAlign w:val="center"/>
          </w:tcPr>
          <w:p w:rsidR="00D90CAB" w:rsidRPr="000F45E0" w:rsidRDefault="00CE106C" w:rsidP="00B47CA8">
            <w:pPr>
              <w:pStyle w:val="ad"/>
              <w:rPr>
                <w:lang w:val="uk-UA"/>
              </w:rPr>
            </w:pPr>
            <w:r>
              <w:rPr>
                <w:lang w:val="uk-UA"/>
              </w:rPr>
              <w:t>210 річниці</w:t>
            </w:r>
            <w:r w:rsidR="00B47CA8" w:rsidRPr="000F45E0">
              <w:rPr>
                <w:lang w:val="uk-UA"/>
              </w:rPr>
              <w:t xml:space="preserve"> від дня народження Маркіяна Шашкевича</w:t>
            </w:r>
          </w:p>
        </w:tc>
      </w:tr>
      <w:tr w:rsidR="003E5FFC" w:rsidRPr="000F45E0" w:rsidTr="00623BAC">
        <w:tc>
          <w:tcPr>
            <w:tcW w:w="4715" w:type="dxa"/>
            <w:vMerge w:val="restart"/>
            <w:tcMar>
              <w:bottom w:w="403" w:type="dxa"/>
            </w:tcMar>
          </w:tcPr>
          <w:p w:rsidR="003204C4" w:rsidRPr="000F45E0" w:rsidRDefault="000F45E0" w:rsidP="00E674D6">
            <w:pPr>
              <w:rPr>
                <w:lang w:val="uk-UA"/>
              </w:rPr>
            </w:pPr>
            <w:r w:rsidRPr="000F45E0">
              <w:rPr>
                <w:noProof/>
                <w:lang w:val="uk-UA" w:eastAsia="uk-UA"/>
              </w:rPr>
              <w:drawing>
                <wp:inline distT="0" distB="0" distL="0" distR="0" wp14:anchorId="3D89325B" wp14:editId="535D9729">
                  <wp:extent cx="2916193" cy="2247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ю шашкевич.jpg"/>
                          <pic:cNvPicPr/>
                        </pic:nvPicPr>
                        <pic:blipFill>
                          <a:blip r:embed="rId11">
                            <a:extLst>
                              <a:ext uri="{28A0092B-C50C-407E-A947-70E740481C1C}">
                                <a14:useLocalDpi xmlns:a14="http://schemas.microsoft.com/office/drawing/2010/main" val="0"/>
                              </a:ext>
                            </a:extLst>
                          </a:blip>
                          <a:stretch>
                            <a:fillRect/>
                          </a:stretch>
                        </pic:blipFill>
                        <pic:spPr>
                          <a:xfrm>
                            <a:off x="0" y="0"/>
                            <a:ext cx="2925719" cy="2255243"/>
                          </a:xfrm>
                          <a:prstGeom prst="rect">
                            <a:avLst/>
                          </a:prstGeom>
                        </pic:spPr>
                      </pic:pic>
                    </a:graphicData>
                  </a:graphic>
                </wp:inline>
              </w:drawing>
            </w:r>
          </w:p>
          <w:p w:rsidR="000F45E0" w:rsidRPr="003E5FFC" w:rsidRDefault="000F45E0" w:rsidP="000F45E0">
            <w:pPr>
              <w:pStyle w:val="af0"/>
              <w:rPr>
                <w:rFonts w:asciiTheme="minorHAnsi" w:cstheme="minorHAnsi"/>
                <w:lang w:val="uk-UA"/>
              </w:rPr>
            </w:pPr>
            <w:r w:rsidRPr="003E5FFC">
              <w:rPr>
                <w:rFonts w:asciiTheme="minorHAnsi" w:cstheme="minorHAnsi"/>
                <w:lang w:val="uk-UA"/>
              </w:rPr>
              <w:t>Шашкевич Маркіян Семенович</w:t>
            </w:r>
          </w:p>
          <w:p w:rsidR="003204C4" w:rsidRPr="000F45E0" w:rsidRDefault="00942499" w:rsidP="00A4086C">
            <w:pPr>
              <w:pStyle w:val="2"/>
              <w:rPr>
                <w:lang w:val="uk-UA"/>
              </w:rPr>
            </w:pPr>
            <w:sdt>
              <w:sdtPr>
                <w:rPr>
                  <w:lang w:val="uk-UA"/>
                </w:rPr>
                <w:id w:val="-798068783"/>
                <w:placeholder>
                  <w:docPart w:val="8142EFD938884D14970B339A31AC2625"/>
                </w:placeholder>
                <w15:appearance w15:val="hidden"/>
                <w:text w:multiLine="1"/>
              </w:sdtPr>
              <w:sdtEndPr/>
              <w:sdtContent>
                <w:r w:rsidR="000F45E0" w:rsidRPr="000F45E0">
                  <w:rPr>
                    <w:lang w:val="uk-UA"/>
                  </w:rPr>
                  <w:t>Чому ми пам’ятаємо та поважає Шашкевича?</w:t>
                </w:r>
              </w:sdtContent>
            </w:sdt>
          </w:p>
          <w:p w:rsidR="00F46282" w:rsidRPr="00F46282" w:rsidRDefault="000F45E0" w:rsidP="00F46282">
            <w:pPr>
              <w:shd w:val="clear" w:color="auto" w:fill="FFFFFF"/>
              <w:rPr>
                <w:rFonts w:eastAsia="Times New Roman" w:cstheme="minorHAnsi"/>
                <w:color w:val="050505"/>
                <w:szCs w:val="22"/>
                <w:lang w:val="uk-UA" w:eastAsia="uk-UA"/>
              </w:rPr>
            </w:pPr>
            <w:r w:rsidRPr="000F45E0">
              <w:rPr>
                <w:lang w:val="uk-UA"/>
              </w:rPr>
              <w:t xml:space="preserve">Маркіян Семенович </w:t>
            </w:r>
            <w:r w:rsidRPr="000F45E0">
              <w:rPr>
                <w:rFonts w:cstheme="minorHAnsi"/>
                <w:color w:val="000000" w:themeColor="text1"/>
                <w:szCs w:val="22"/>
                <w:lang w:val="uk-UA"/>
              </w:rPr>
              <w:t xml:space="preserve">– </w:t>
            </w:r>
            <w:r w:rsidRPr="000F45E0">
              <w:rPr>
                <w:rFonts w:cstheme="minorHAnsi"/>
                <w:color w:val="000000" w:themeColor="text1"/>
                <w:szCs w:val="22"/>
                <w:shd w:val="clear" w:color="auto" w:fill="FFFFFF"/>
                <w:lang w:val="uk-UA"/>
              </w:rPr>
              <w:t> </w:t>
            </w:r>
            <w:hyperlink r:id="rId12" w:tooltip="Західна Україна" w:history="1">
              <w:r w:rsidRPr="000F45E0">
                <w:rPr>
                  <w:rStyle w:val="afc"/>
                  <w:rFonts w:cstheme="minorHAnsi"/>
                  <w:color w:val="000000" w:themeColor="text1"/>
                  <w:szCs w:val="22"/>
                  <w:u w:val="none"/>
                  <w:shd w:val="clear" w:color="auto" w:fill="FFFFFF"/>
                  <w:lang w:val="uk-UA"/>
                </w:rPr>
                <w:t>український</w:t>
              </w:r>
            </w:hyperlink>
            <w:r w:rsidRPr="000F45E0">
              <w:rPr>
                <w:rFonts w:cstheme="minorHAnsi"/>
                <w:color w:val="000000" w:themeColor="text1"/>
                <w:szCs w:val="22"/>
                <w:shd w:val="clear" w:color="auto" w:fill="FFFFFF"/>
                <w:lang w:val="uk-UA"/>
              </w:rPr>
              <w:t> (</w:t>
            </w:r>
            <w:hyperlink r:id="rId13" w:tooltip="Галичина" w:history="1">
              <w:r w:rsidRPr="000F45E0">
                <w:rPr>
                  <w:rStyle w:val="afc"/>
                  <w:rFonts w:cstheme="minorHAnsi"/>
                  <w:color w:val="000000" w:themeColor="text1"/>
                  <w:szCs w:val="22"/>
                  <w:u w:val="none"/>
                  <w:shd w:val="clear" w:color="auto" w:fill="FFFFFF"/>
                  <w:lang w:val="uk-UA"/>
                </w:rPr>
                <w:t>галицький</w:t>
              </w:r>
            </w:hyperlink>
            <w:r w:rsidRPr="000F45E0">
              <w:rPr>
                <w:rFonts w:cstheme="minorHAnsi"/>
                <w:color w:val="000000" w:themeColor="text1"/>
                <w:szCs w:val="22"/>
                <w:shd w:val="clear" w:color="auto" w:fill="FFFFFF"/>
                <w:lang w:val="uk-UA"/>
              </w:rPr>
              <w:t>) пророк («</w:t>
            </w:r>
            <w:proofErr w:type="spellStart"/>
            <w:r w:rsidRPr="000F45E0">
              <w:rPr>
                <w:rFonts w:cstheme="minorHAnsi"/>
                <w:color w:val="000000" w:themeColor="text1"/>
                <w:szCs w:val="22"/>
                <w:shd w:val="clear" w:color="auto" w:fill="FFFFFF"/>
                <w:lang w:val="uk-UA"/>
              </w:rPr>
              <w:t>Будитель</w:t>
            </w:r>
            <w:proofErr w:type="spellEnd"/>
            <w:r w:rsidRPr="000F45E0">
              <w:rPr>
                <w:rFonts w:cstheme="minorHAnsi"/>
                <w:color w:val="000000" w:themeColor="text1"/>
                <w:szCs w:val="22"/>
                <w:shd w:val="clear" w:color="auto" w:fill="FFFFFF"/>
                <w:lang w:val="uk-UA"/>
              </w:rPr>
              <w:t>»), </w:t>
            </w:r>
            <w:hyperlink r:id="rId14" w:tooltip="Письменник" w:history="1">
              <w:r w:rsidRPr="000F45E0">
                <w:rPr>
                  <w:rStyle w:val="afc"/>
                  <w:rFonts w:cstheme="minorHAnsi"/>
                  <w:color w:val="000000" w:themeColor="text1"/>
                  <w:szCs w:val="22"/>
                  <w:u w:val="none"/>
                  <w:shd w:val="clear" w:color="auto" w:fill="FFFFFF"/>
                  <w:lang w:val="uk-UA"/>
                </w:rPr>
                <w:t>письменник</w:t>
              </w:r>
            </w:hyperlink>
            <w:r w:rsidRPr="000F45E0">
              <w:rPr>
                <w:rFonts w:cstheme="minorHAnsi"/>
                <w:color w:val="000000" w:themeColor="text1"/>
                <w:szCs w:val="22"/>
                <w:shd w:val="clear" w:color="auto" w:fill="FFFFFF"/>
                <w:lang w:val="uk-UA"/>
              </w:rPr>
              <w:t>, </w:t>
            </w:r>
            <w:hyperlink r:id="rId15" w:tooltip="Поет" w:history="1">
              <w:r w:rsidRPr="000F45E0">
                <w:rPr>
                  <w:rStyle w:val="afc"/>
                  <w:rFonts w:cstheme="minorHAnsi"/>
                  <w:color w:val="000000" w:themeColor="text1"/>
                  <w:szCs w:val="22"/>
                  <w:u w:val="none"/>
                  <w:shd w:val="clear" w:color="auto" w:fill="FFFFFF"/>
                  <w:lang w:val="uk-UA"/>
                </w:rPr>
                <w:t>поет</w:t>
              </w:r>
            </w:hyperlink>
            <w:r w:rsidRPr="000F45E0">
              <w:rPr>
                <w:rFonts w:cstheme="minorHAnsi"/>
                <w:color w:val="000000" w:themeColor="text1"/>
                <w:szCs w:val="22"/>
                <w:shd w:val="clear" w:color="auto" w:fill="FFFFFF"/>
                <w:lang w:val="uk-UA"/>
              </w:rPr>
              <w:t>, духовний просвітитель, натхненник національного пробудження Галичини.</w:t>
            </w:r>
            <w:r w:rsidR="00F46282">
              <w:rPr>
                <w:rFonts w:ascii="inherit" w:hAnsi="inherit" w:cs="Segoe UI Historic"/>
                <w:color w:val="050505"/>
                <w:sz w:val="23"/>
                <w:szCs w:val="23"/>
              </w:rPr>
              <w:t xml:space="preserve"> </w:t>
            </w:r>
            <w:r w:rsidR="00F46282" w:rsidRPr="00F46282">
              <w:rPr>
                <w:rFonts w:eastAsia="Times New Roman" w:cstheme="minorHAnsi"/>
                <w:color w:val="050505"/>
                <w:szCs w:val="22"/>
                <w:lang w:val="uk-UA" w:eastAsia="uk-UA"/>
              </w:rPr>
              <w:t>Шашкевича називають тим, хто повернув українську мову Галичині. Головною його заслугою була популяризація простої народної мови, в умовах ХІХ століття - абсолютної полонізації та онімечення.</w:t>
            </w:r>
          </w:p>
          <w:p w:rsidR="00F46282" w:rsidRPr="00F46282" w:rsidRDefault="00F46282" w:rsidP="00F46282">
            <w:pPr>
              <w:widowControl/>
              <w:shd w:val="clear" w:color="auto" w:fill="FFFFFF"/>
              <w:autoSpaceDE/>
              <w:autoSpaceDN/>
              <w:rPr>
                <w:rFonts w:eastAsia="Times New Roman" w:cstheme="minorHAnsi"/>
                <w:color w:val="050505"/>
                <w:szCs w:val="22"/>
                <w:lang w:val="uk-UA" w:eastAsia="uk-UA"/>
              </w:rPr>
            </w:pPr>
            <w:r w:rsidRPr="00F46282">
              <w:rPr>
                <w:rFonts w:eastAsia="Times New Roman" w:cstheme="minorHAnsi"/>
                <w:color w:val="050505"/>
                <w:szCs w:val="22"/>
                <w:lang w:val="uk-UA" w:eastAsia="uk-UA"/>
              </w:rPr>
              <w:t>Маючи 25 років, Маркіян із ще двома товаришами-священиками у трьох львівських церквах одночасно вперше виголосили промови українською мовою. У 1836-ому це вважалося неабияким викликом.</w:t>
            </w:r>
          </w:p>
          <w:p w:rsidR="00F46282" w:rsidRPr="00F46282" w:rsidRDefault="00F46282" w:rsidP="00F46282">
            <w:pPr>
              <w:widowControl/>
              <w:shd w:val="clear" w:color="auto" w:fill="FFFFFF"/>
              <w:autoSpaceDE/>
              <w:autoSpaceDN/>
              <w:rPr>
                <w:rFonts w:eastAsia="Times New Roman" w:cstheme="minorHAnsi"/>
                <w:color w:val="050505"/>
                <w:szCs w:val="22"/>
                <w:lang w:val="uk-UA" w:eastAsia="uk-UA"/>
              </w:rPr>
            </w:pPr>
            <w:r w:rsidRPr="00F46282">
              <w:rPr>
                <w:rFonts w:eastAsia="Times New Roman" w:cstheme="minorHAnsi"/>
                <w:color w:val="050505"/>
                <w:szCs w:val="22"/>
                <w:lang w:val="uk-UA" w:eastAsia="uk-UA"/>
              </w:rPr>
              <w:t xml:space="preserve">Шашкевич виступав проти намагань запровадити до “руського” письма в Галичині польський алфавіт - “латинку”. Шашкевичу належить перша “Читанка” для дітей і сам термін “читанка” впровадив теж він. </w:t>
            </w:r>
          </w:p>
          <w:p w:rsidR="00F46282" w:rsidRPr="00F46282" w:rsidRDefault="00F46282" w:rsidP="00F46282">
            <w:pPr>
              <w:widowControl/>
              <w:shd w:val="clear" w:color="auto" w:fill="FFFFFF"/>
              <w:autoSpaceDE/>
              <w:autoSpaceDN/>
              <w:rPr>
                <w:rFonts w:eastAsia="Times New Roman" w:cstheme="minorHAnsi"/>
                <w:color w:val="050505"/>
                <w:szCs w:val="22"/>
                <w:lang w:val="uk-UA" w:eastAsia="uk-UA"/>
              </w:rPr>
            </w:pPr>
            <w:r w:rsidRPr="00F46282">
              <w:rPr>
                <w:rFonts w:eastAsia="Times New Roman" w:cstheme="minorHAnsi"/>
                <w:color w:val="050505"/>
                <w:szCs w:val="22"/>
                <w:lang w:val="uk-UA" w:eastAsia="uk-UA"/>
              </w:rPr>
              <w:t xml:space="preserve">Перша книжка живою народно українською мовою - “Русалка Дністрова” - творіння Маркіяна Шашкевича. Вона вийшла у 1837-ому - це за три роки до публікації “Кобзаря”. Разом з двома іншими творцями “Русалки”, Маркіян заснував гурток прогресивної української молоді - “Руська Трійця”, учасники якого збирали фольклор, досліджували старовину, писали тори українською. </w:t>
            </w:r>
            <w:r w:rsidR="00AC2AD1" w:rsidRPr="00481F39">
              <w:rPr>
                <w:rFonts w:cstheme="minorHAnsi"/>
                <w:color w:val="050505"/>
                <w:szCs w:val="22"/>
                <w:shd w:val="clear" w:color="auto" w:fill="FFFFFF"/>
                <w:lang w:val="uk-UA"/>
              </w:rPr>
              <w:t>Те, яку цінність мала праця Шашкевича для українців, можна оцінити за масштабами дійства перепоховання поета, яке відбулось через 50 років після його смерті.</w:t>
            </w:r>
          </w:p>
          <w:p w:rsidR="003204C4" w:rsidRPr="000F45E0" w:rsidRDefault="003204C4" w:rsidP="00A4086C">
            <w:pPr>
              <w:rPr>
                <w:rFonts w:cstheme="minorHAnsi"/>
                <w:color w:val="000000" w:themeColor="text1"/>
                <w:szCs w:val="22"/>
                <w:lang w:val="uk-UA"/>
              </w:rPr>
            </w:pPr>
          </w:p>
          <w:p w:rsidR="003204C4" w:rsidRPr="00481F39" w:rsidRDefault="00481F39" w:rsidP="00481F39">
            <w:pPr>
              <w:rPr>
                <w:rFonts w:cstheme="minorHAnsi"/>
                <w:color w:val="000000" w:themeColor="text1"/>
                <w:szCs w:val="22"/>
                <w:lang w:val="uk-UA"/>
              </w:rPr>
            </w:pPr>
            <w:r>
              <w:rPr>
                <w:noProof/>
                <w:lang w:val="uk-UA" w:eastAsia="uk-UA"/>
              </w:rPr>
              <w:drawing>
                <wp:inline distT="0" distB="0" distL="0" distR="0" wp14:anchorId="487CF263" wp14:editId="7C6B886B">
                  <wp:extent cx="2236054" cy="2444266"/>
                  <wp:effectExtent l="19050" t="19050" r="12065" b="133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усалка_Днѣстровая_-_tytul_p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8808" cy="2534726"/>
                          </a:xfrm>
                          <a:prstGeom prst="rect">
                            <a:avLst/>
                          </a:prstGeom>
                          <a:ln w="3175">
                            <a:solidFill>
                              <a:schemeClr val="tx1"/>
                            </a:solidFill>
                          </a:ln>
                        </pic:spPr>
                      </pic:pic>
                    </a:graphicData>
                  </a:graphic>
                </wp:inline>
              </w:drawing>
            </w:r>
          </w:p>
        </w:tc>
        <w:tc>
          <w:tcPr>
            <w:tcW w:w="9685" w:type="dxa"/>
            <w:gridSpan w:val="2"/>
            <w:tcMar>
              <w:left w:w="288" w:type="dxa"/>
            </w:tcMar>
          </w:tcPr>
          <w:p w:rsidR="003204C4" w:rsidRPr="000F45E0" w:rsidRDefault="002812F2" w:rsidP="000F71CB">
            <w:pPr>
              <w:rPr>
                <w:lang w:val="uk-UA"/>
              </w:rPr>
            </w:pPr>
            <w:r>
              <w:rPr>
                <w:noProof/>
                <w:lang w:val="uk-UA" w:eastAsia="uk-UA"/>
              </w:rPr>
              <w:drawing>
                <wp:inline distT="0" distB="0" distL="0" distR="0" wp14:anchorId="445D6383" wp14:editId="4DBF6F22">
                  <wp:extent cx="5819775" cy="38760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адиба.jpg"/>
                          <pic:cNvPicPr/>
                        </pic:nvPicPr>
                        <pic:blipFill>
                          <a:blip r:embed="rId17">
                            <a:extLst>
                              <a:ext uri="{28A0092B-C50C-407E-A947-70E740481C1C}">
                                <a14:useLocalDpi xmlns:a14="http://schemas.microsoft.com/office/drawing/2010/main" val="0"/>
                              </a:ext>
                            </a:extLst>
                          </a:blip>
                          <a:stretch>
                            <a:fillRect/>
                          </a:stretch>
                        </pic:blipFill>
                        <pic:spPr>
                          <a:xfrm>
                            <a:off x="0" y="0"/>
                            <a:ext cx="5837225" cy="3887683"/>
                          </a:xfrm>
                          <a:prstGeom prst="rect">
                            <a:avLst/>
                          </a:prstGeom>
                        </pic:spPr>
                      </pic:pic>
                    </a:graphicData>
                  </a:graphic>
                </wp:inline>
              </w:drawing>
            </w:r>
          </w:p>
          <w:p w:rsidR="003204C4" w:rsidRPr="002812F2" w:rsidRDefault="002812F2" w:rsidP="00B70471">
            <w:pPr>
              <w:pStyle w:val="af0"/>
              <w:rPr>
                <w:lang w:val="uk-UA"/>
              </w:rPr>
            </w:pPr>
            <w:proofErr w:type="spellStart"/>
            <w:r>
              <w:rPr>
                <w:lang w:val="uk-UA"/>
              </w:rPr>
              <w:t>Підлисся</w:t>
            </w:r>
            <w:proofErr w:type="spellEnd"/>
            <w:r>
              <w:rPr>
                <w:lang w:val="uk-UA"/>
              </w:rPr>
              <w:t xml:space="preserve">. </w:t>
            </w:r>
            <w:r>
              <w:rPr>
                <w:lang w:val="uk-UA"/>
              </w:rPr>
              <w:t>Садиба</w:t>
            </w:r>
            <w:r>
              <w:rPr>
                <w:lang w:val="uk-UA"/>
              </w:rPr>
              <w:t xml:space="preserve"> </w:t>
            </w:r>
            <w:r>
              <w:rPr>
                <w:lang w:val="en-US"/>
              </w:rPr>
              <w:t>“</w:t>
            </w:r>
            <w:r>
              <w:rPr>
                <w:lang w:val="uk-UA"/>
              </w:rPr>
              <w:t>Галицького</w:t>
            </w:r>
            <w:r>
              <w:rPr>
                <w:lang w:val="uk-UA"/>
              </w:rPr>
              <w:t xml:space="preserve"> </w:t>
            </w:r>
            <w:proofErr w:type="spellStart"/>
            <w:r>
              <w:rPr>
                <w:lang w:val="uk-UA"/>
              </w:rPr>
              <w:t>Будителя</w:t>
            </w:r>
            <w:proofErr w:type="spellEnd"/>
            <w:r>
              <w:rPr>
                <w:lang w:val="en-US"/>
              </w:rPr>
              <w:t>”</w:t>
            </w:r>
          </w:p>
          <w:p w:rsidR="003204C4" w:rsidRPr="000F45E0" w:rsidRDefault="002812F2" w:rsidP="002812F2">
            <w:pPr>
              <w:pStyle w:val="1"/>
              <w:rPr>
                <w:lang w:val="uk-UA"/>
              </w:rPr>
            </w:pPr>
            <w:r>
              <w:rPr>
                <w:lang w:val="uk-UA"/>
              </w:rPr>
              <w:t>Життєпис письменника</w:t>
            </w:r>
          </w:p>
        </w:tc>
      </w:tr>
      <w:tr w:rsidR="003E5FFC" w:rsidRPr="000F45E0" w:rsidTr="00E84430">
        <w:trPr>
          <w:trHeight w:val="324"/>
        </w:trPr>
        <w:tc>
          <w:tcPr>
            <w:tcW w:w="4715" w:type="dxa"/>
            <w:vMerge/>
            <w:tcMar>
              <w:bottom w:w="403" w:type="dxa"/>
            </w:tcMar>
          </w:tcPr>
          <w:p w:rsidR="003204C4" w:rsidRPr="000F45E0" w:rsidRDefault="003204C4" w:rsidP="00E674D6">
            <w:pPr>
              <w:rPr>
                <w:lang w:val="uk-UA" w:eastAsia="en-AU"/>
              </w:rPr>
            </w:pPr>
          </w:p>
        </w:tc>
        <w:tc>
          <w:tcPr>
            <w:tcW w:w="4825" w:type="dxa"/>
            <w:tcMar>
              <w:left w:w="288" w:type="dxa"/>
            </w:tcMar>
          </w:tcPr>
          <w:p w:rsidR="00D81C1F" w:rsidRPr="00D81C1F" w:rsidRDefault="00D81C1F" w:rsidP="00D81C1F">
            <w:pPr>
              <w:pStyle w:val="af1"/>
              <w:spacing w:after="0"/>
              <w:rPr>
                <w:b w:val="0"/>
                <w:lang w:val="uk-UA"/>
              </w:rPr>
            </w:pPr>
            <w:r w:rsidRPr="00D81C1F">
              <w:rPr>
                <w:b w:val="0"/>
                <w:lang w:val="uk-UA"/>
              </w:rPr>
              <w:t>А Бог неспинний є у ласці своїй</w:t>
            </w:r>
          </w:p>
          <w:p w:rsidR="00D81C1F" w:rsidRPr="00D81C1F" w:rsidRDefault="00D81C1F" w:rsidP="00D81C1F">
            <w:pPr>
              <w:pStyle w:val="af1"/>
              <w:spacing w:after="0"/>
              <w:rPr>
                <w:b w:val="0"/>
                <w:lang w:val="uk-UA"/>
              </w:rPr>
            </w:pPr>
            <w:r w:rsidRPr="00D81C1F">
              <w:rPr>
                <w:b w:val="0"/>
                <w:lang w:val="uk-UA"/>
              </w:rPr>
              <w:t>І в доброті до племені людського –</w:t>
            </w:r>
          </w:p>
          <w:p w:rsidR="00D81C1F" w:rsidRPr="00D81C1F" w:rsidRDefault="00D81C1F" w:rsidP="00D81C1F">
            <w:pPr>
              <w:pStyle w:val="af1"/>
              <w:spacing w:after="0"/>
              <w:rPr>
                <w:b w:val="0"/>
                <w:lang w:val="uk-UA"/>
              </w:rPr>
            </w:pPr>
            <w:r w:rsidRPr="00D81C1F">
              <w:rPr>
                <w:b w:val="0"/>
                <w:lang w:val="uk-UA"/>
              </w:rPr>
              <w:t>Своїх посланників нам посилає</w:t>
            </w:r>
          </w:p>
          <w:p w:rsidR="00D81C1F" w:rsidRPr="00D81C1F" w:rsidRDefault="00D81C1F" w:rsidP="00D81C1F">
            <w:pPr>
              <w:pStyle w:val="af1"/>
              <w:spacing w:after="0"/>
              <w:rPr>
                <w:b w:val="0"/>
                <w:lang w:val="uk-UA"/>
              </w:rPr>
            </w:pPr>
            <w:r w:rsidRPr="00D81C1F">
              <w:rPr>
                <w:b w:val="0"/>
                <w:lang w:val="uk-UA"/>
              </w:rPr>
              <w:t>знову,</w:t>
            </w:r>
          </w:p>
          <w:p w:rsidR="00D81C1F" w:rsidRPr="00D81C1F" w:rsidRDefault="00D81C1F" w:rsidP="00D81C1F">
            <w:pPr>
              <w:pStyle w:val="af1"/>
              <w:spacing w:after="0"/>
              <w:rPr>
                <w:b w:val="0"/>
                <w:lang w:val="uk-UA"/>
              </w:rPr>
            </w:pPr>
            <w:r w:rsidRPr="00D81C1F">
              <w:rPr>
                <w:b w:val="0"/>
                <w:lang w:val="uk-UA"/>
              </w:rPr>
              <w:t>Та не завжди свідомі ми є того…</w:t>
            </w:r>
          </w:p>
          <w:p w:rsidR="003204C4" w:rsidRPr="00D81C1F" w:rsidRDefault="00D81C1F" w:rsidP="00D81C1F">
            <w:pPr>
              <w:pStyle w:val="af1"/>
              <w:spacing w:after="0"/>
              <w:rPr>
                <w:lang w:val="uk-UA"/>
              </w:rPr>
            </w:pPr>
            <w:r>
              <w:rPr>
                <w:lang w:val="uk-UA"/>
              </w:rPr>
              <w:t xml:space="preserve">Зеновій – Тарас </w:t>
            </w:r>
            <w:r w:rsidRPr="00D81C1F">
              <w:rPr>
                <w:lang w:val="uk-UA"/>
              </w:rPr>
              <w:t>Масний</w:t>
            </w:r>
          </w:p>
          <w:p w:rsidR="00384534" w:rsidRPr="00384534" w:rsidRDefault="00384534" w:rsidP="00384534">
            <w:pPr>
              <w:pStyle w:val="afd"/>
              <w:shd w:val="clear" w:color="auto" w:fill="FFFFFF"/>
              <w:spacing w:before="120" w:beforeAutospacing="0" w:after="120" w:afterAutospacing="0"/>
              <w:rPr>
                <w:rFonts w:asciiTheme="minorHAnsi" w:hAnsiTheme="minorHAnsi" w:cstheme="minorHAnsi"/>
                <w:sz w:val="22"/>
                <w:szCs w:val="22"/>
              </w:rPr>
            </w:pPr>
            <w:r w:rsidRPr="00384534">
              <w:rPr>
                <w:rFonts w:asciiTheme="minorHAnsi" w:hAnsiTheme="minorHAnsi" w:cstheme="minorHAnsi"/>
                <w:sz w:val="22"/>
                <w:szCs w:val="22"/>
              </w:rPr>
              <w:t>Народився в селі </w:t>
            </w:r>
            <w:proofErr w:type="spellStart"/>
            <w:r w:rsidR="00D0289E">
              <w:fldChar w:fldCharType="begin"/>
            </w:r>
            <w:r w:rsidR="00D0289E">
              <w:instrText xml:space="preserve"> HYPERLINK "https://uk.wikipedia.org/wiki/%D0%9F%D1%96%D0%B4%D0%BB%D0%B8%D1%81%D1%81%D1%8F" \o "Підлисся" </w:instrText>
            </w:r>
            <w:r w:rsidR="00D0289E">
              <w:fldChar w:fldCharType="separate"/>
            </w:r>
            <w:r w:rsidRPr="00384534">
              <w:rPr>
                <w:rStyle w:val="afc"/>
                <w:rFonts w:asciiTheme="minorHAnsi" w:hAnsiTheme="minorHAnsi" w:cstheme="minorHAnsi"/>
                <w:color w:val="auto"/>
                <w:sz w:val="22"/>
                <w:szCs w:val="22"/>
                <w:u w:val="none"/>
              </w:rPr>
              <w:t>Підлисся</w:t>
            </w:r>
            <w:proofErr w:type="spellEnd"/>
            <w:r w:rsidR="00D0289E">
              <w:rPr>
                <w:rStyle w:val="afc"/>
                <w:rFonts w:asciiTheme="minorHAnsi" w:hAnsiTheme="minorHAnsi" w:cstheme="minorHAnsi"/>
                <w:color w:val="auto"/>
                <w:sz w:val="22"/>
                <w:szCs w:val="22"/>
                <w:u w:val="none"/>
              </w:rPr>
              <w:fldChar w:fldCharType="end"/>
            </w:r>
            <w:r w:rsidRPr="00384534">
              <w:rPr>
                <w:rFonts w:asciiTheme="minorHAnsi" w:hAnsiTheme="minorHAnsi" w:cstheme="minorHAnsi"/>
                <w:sz w:val="22"/>
                <w:szCs w:val="22"/>
              </w:rPr>
              <w:t> (тоді </w:t>
            </w:r>
            <w:hyperlink r:id="rId18" w:tooltip="Золочівський округ" w:history="1">
              <w:proofErr w:type="spellStart"/>
              <w:r w:rsidRPr="00384534">
                <w:rPr>
                  <w:rStyle w:val="afc"/>
                  <w:rFonts w:asciiTheme="minorHAnsi" w:hAnsiTheme="minorHAnsi" w:cstheme="minorHAnsi"/>
                  <w:color w:val="auto"/>
                  <w:sz w:val="22"/>
                  <w:szCs w:val="22"/>
                  <w:u w:val="none"/>
                </w:rPr>
                <w:t>Золочівського</w:t>
              </w:r>
              <w:proofErr w:type="spellEnd"/>
              <w:r w:rsidRPr="00384534">
                <w:rPr>
                  <w:rStyle w:val="afc"/>
                  <w:rFonts w:asciiTheme="minorHAnsi" w:hAnsiTheme="minorHAnsi" w:cstheme="minorHAnsi"/>
                  <w:color w:val="auto"/>
                  <w:sz w:val="22"/>
                  <w:szCs w:val="22"/>
                  <w:u w:val="none"/>
                </w:rPr>
                <w:t xml:space="preserve"> округу</w:t>
              </w:r>
            </w:hyperlink>
            <w:r w:rsidRPr="00384534">
              <w:rPr>
                <w:rFonts w:asciiTheme="minorHAnsi" w:hAnsiTheme="minorHAnsi" w:cstheme="minorHAnsi"/>
                <w:sz w:val="22"/>
                <w:szCs w:val="22"/>
              </w:rPr>
              <w:t>, </w:t>
            </w:r>
            <w:hyperlink r:id="rId19" w:tooltip="Королівство Галичини та Володимирії" w:history="1">
              <w:r w:rsidRPr="00384534">
                <w:rPr>
                  <w:rStyle w:val="afc"/>
                  <w:rFonts w:asciiTheme="minorHAnsi" w:hAnsiTheme="minorHAnsi" w:cstheme="minorHAnsi"/>
                  <w:color w:val="auto"/>
                  <w:sz w:val="22"/>
                  <w:szCs w:val="22"/>
                  <w:u w:val="none"/>
                </w:rPr>
                <w:t xml:space="preserve">Королівство Галичини та </w:t>
              </w:r>
              <w:proofErr w:type="spellStart"/>
              <w:r w:rsidRPr="00384534">
                <w:rPr>
                  <w:rStyle w:val="afc"/>
                  <w:rFonts w:asciiTheme="minorHAnsi" w:hAnsiTheme="minorHAnsi" w:cstheme="minorHAnsi"/>
                  <w:color w:val="auto"/>
                  <w:sz w:val="22"/>
                  <w:szCs w:val="22"/>
                  <w:u w:val="none"/>
                </w:rPr>
                <w:t>Володимирії</w:t>
              </w:r>
              <w:proofErr w:type="spellEnd"/>
            </w:hyperlink>
            <w:r w:rsidRPr="00384534">
              <w:rPr>
                <w:rFonts w:asciiTheme="minorHAnsi" w:hAnsiTheme="minorHAnsi" w:cstheme="minorHAnsi"/>
                <w:sz w:val="22"/>
                <w:szCs w:val="22"/>
              </w:rPr>
              <w:t>, тепер </w:t>
            </w:r>
            <w:hyperlink r:id="rId20" w:tooltip="Золочівський район" w:history="1">
              <w:proofErr w:type="spellStart"/>
              <w:r w:rsidRPr="00384534">
                <w:rPr>
                  <w:rStyle w:val="afc"/>
                  <w:rFonts w:asciiTheme="minorHAnsi" w:hAnsiTheme="minorHAnsi" w:cstheme="minorHAnsi"/>
                  <w:color w:val="auto"/>
                  <w:sz w:val="22"/>
                  <w:szCs w:val="22"/>
                  <w:u w:val="none"/>
                </w:rPr>
                <w:t>Золочівський</w:t>
              </w:r>
              <w:proofErr w:type="spellEnd"/>
              <w:r w:rsidRPr="00384534">
                <w:rPr>
                  <w:rStyle w:val="afc"/>
                  <w:rFonts w:asciiTheme="minorHAnsi" w:hAnsiTheme="minorHAnsi" w:cstheme="minorHAnsi"/>
                  <w:color w:val="auto"/>
                  <w:sz w:val="22"/>
                  <w:szCs w:val="22"/>
                  <w:u w:val="none"/>
                </w:rPr>
                <w:t xml:space="preserve"> район</w:t>
              </w:r>
            </w:hyperlink>
            <w:r w:rsidRPr="00384534">
              <w:rPr>
                <w:rFonts w:asciiTheme="minorHAnsi" w:hAnsiTheme="minorHAnsi" w:cstheme="minorHAnsi"/>
                <w:sz w:val="22"/>
                <w:szCs w:val="22"/>
              </w:rPr>
              <w:t>, </w:t>
            </w:r>
            <w:hyperlink r:id="rId21" w:tooltip="Львівська область" w:history="1">
              <w:r w:rsidRPr="00384534">
                <w:rPr>
                  <w:rStyle w:val="afc"/>
                  <w:rFonts w:asciiTheme="minorHAnsi" w:hAnsiTheme="minorHAnsi" w:cstheme="minorHAnsi"/>
                  <w:color w:val="auto"/>
                  <w:sz w:val="22"/>
                  <w:szCs w:val="22"/>
                  <w:u w:val="none"/>
                </w:rPr>
                <w:t>Львівська область</w:t>
              </w:r>
            </w:hyperlink>
            <w:r w:rsidRPr="00384534">
              <w:rPr>
                <w:rFonts w:asciiTheme="minorHAnsi" w:hAnsiTheme="minorHAnsi" w:cstheme="minorHAnsi"/>
                <w:sz w:val="22"/>
                <w:szCs w:val="22"/>
              </w:rPr>
              <w:t>, </w:t>
            </w:r>
            <w:hyperlink r:id="rId22" w:tooltip="Україна" w:history="1">
              <w:r w:rsidRPr="00384534">
                <w:rPr>
                  <w:rStyle w:val="afc"/>
                  <w:rFonts w:asciiTheme="minorHAnsi" w:hAnsiTheme="minorHAnsi" w:cstheme="minorHAnsi"/>
                  <w:color w:val="auto"/>
                  <w:sz w:val="22"/>
                  <w:szCs w:val="22"/>
                  <w:u w:val="none"/>
                </w:rPr>
                <w:t>Україна</w:t>
              </w:r>
            </w:hyperlink>
            <w:r w:rsidRPr="00384534">
              <w:rPr>
                <w:rFonts w:asciiTheme="minorHAnsi" w:hAnsiTheme="minorHAnsi" w:cstheme="minorHAnsi"/>
                <w:sz w:val="22"/>
                <w:szCs w:val="22"/>
              </w:rPr>
              <w:t>) в родині греко-католицького священника. Зокрема, мав брата Миколу (1812—11.11.1864, </w:t>
            </w:r>
            <w:proofErr w:type="spellStart"/>
            <w:r w:rsidR="00D0289E">
              <w:fldChar w:fldCharType="begin"/>
            </w:r>
            <w:r w:rsidR="00D0289E">
              <w:instrText xml:space="preserve"> HYPERLINK "https://uk.wikipedia.org/wiki/%D0%9B%D0%BE%D0%BB%D0%B8%D0%BD" \o "Лолин" </w:instrText>
            </w:r>
            <w:r w:rsidR="00D0289E">
              <w:fldChar w:fldCharType="separate"/>
            </w:r>
            <w:r w:rsidRPr="00384534">
              <w:rPr>
                <w:rStyle w:val="afc"/>
                <w:rFonts w:asciiTheme="minorHAnsi" w:hAnsiTheme="minorHAnsi" w:cstheme="minorHAnsi"/>
                <w:color w:val="auto"/>
                <w:sz w:val="22"/>
                <w:szCs w:val="22"/>
                <w:u w:val="none"/>
              </w:rPr>
              <w:t>Лолин</w:t>
            </w:r>
            <w:proofErr w:type="spellEnd"/>
            <w:r w:rsidR="00D0289E">
              <w:rPr>
                <w:rStyle w:val="afc"/>
                <w:rFonts w:asciiTheme="minorHAnsi" w:hAnsiTheme="minorHAnsi" w:cstheme="minorHAnsi"/>
                <w:color w:val="auto"/>
                <w:sz w:val="22"/>
                <w:szCs w:val="22"/>
                <w:u w:val="none"/>
              </w:rPr>
              <w:fldChar w:fldCharType="end"/>
            </w:r>
            <w:r w:rsidRPr="00384534">
              <w:rPr>
                <w:rFonts w:asciiTheme="minorHAnsi" w:hAnsiTheme="minorHAnsi" w:cstheme="minorHAnsi"/>
                <w:sz w:val="22"/>
                <w:szCs w:val="22"/>
              </w:rPr>
              <w:t>), який служив якийсь час у </w:t>
            </w:r>
            <w:proofErr w:type="spellStart"/>
            <w:r w:rsidR="00D0289E">
              <w:fldChar w:fldCharType="begin"/>
            </w:r>
            <w:r w:rsidR="00D0289E">
              <w:instrText xml:space="preserve"> HYPERLINK "https://uk.wikipedia.org/w/index.php?title=%D0%9C%D1%96%D0%B7%D1%83%D0%BD%D1%8C&amp;action=edit&amp;redlink=1" \o "Мізунь (ще не написана)" </w:instrText>
            </w:r>
            <w:r w:rsidR="00D0289E">
              <w:fldChar w:fldCharType="separate"/>
            </w:r>
            <w:r w:rsidRPr="00384534">
              <w:rPr>
                <w:rStyle w:val="afc"/>
                <w:rFonts w:asciiTheme="minorHAnsi" w:hAnsiTheme="minorHAnsi" w:cstheme="minorHAnsi"/>
                <w:color w:val="auto"/>
                <w:sz w:val="22"/>
                <w:szCs w:val="22"/>
                <w:u w:val="none"/>
              </w:rPr>
              <w:t>Мізуні</w:t>
            </w:r>
            <w:proofErr w:type="spellEnd"/>
            <w:r w:rsidR="00D0289E">
              <w:rPr>
                <w:rStyle w:val="afc"/>
                <w:rFonts w:asciiTheme="minorHAnsi" w:hAnsiTheme="minorHAnsi" w:cstheme="minorHAnsi"/>
                <w:color w:val="auto"/>
                <w:sz w:val="22"/>
                <w:szCs w:val="22"/>
                <w:u w:val="none"/>
              </w:rPr>
              <w:fldChar w:fldCharType="end"/>
            </w:r>
            <w:r w:rsidRPr="00384534">
              <w:rPr>
                <w:rFonts w:asciiTheme="minorHAnsi" w:hAnsiTheme="minorHAnsi" w:cstheme="minorHAnsi"/>
                <w:sz w:val="22"/>
                <w:szCs w:val="22"/>
              </w:rPr>
              <w:t> поблизу м. </w:t>
            </w:r>
            <w:r w:rsidR="00D0289E">
              <w:fldChar w:fldCharType="begin"/>
            </w:r>
            <w:r w:rsidR="00D0289E">
              <w:instrText xml:space="preserve"> HYPERLINK "https://uk.wikipedia.org/wiki/%D0%94%D0%BE%D0%BB%D0%B8%D0%BD%D0%B0_(%D0%BC%D1%96%D1%81%D1%82%D0%BE)" \o "Долина (місто)" </w:instrText>
            </w:r>
            <w:r w:rsidR="00D0289E">
              <w:fldChar w:fldCharType="separate"/>
            </w:r>
            <w:r w:rsidRPr="00384534">
              <w:rPr>
                <w:rStyle w:val="afc"/>
                <w:rFonts w:asciiTheme="minorHAnsi" w:hAnsiTheme="minorHAnsi" w:cstheme="minorHAnsi"/>
                <w:color w:val="auto"/>
                <w:sz w:val="22"/>
                <w:szCs w:val="22"/>
                <w:u w:val="none"/>
              </w:rPr>
              <w:t>Долини</w:t>
            </w:r>
            <w:r w:rsidR="00D0289E">
              <w:rPr>
                <w:rStyle w:val="afc"/>
                <w:rFonts w:asciiTheme="minorHAnsi" w:hAnsiTheme="minorHAnsi" w:cstheme="minorHAnsi"/>
                <w:color w:val="auto"/>
                <w:sz w:val="22"/>
                <w:szCs w:val="22"/>
                <w:u w:val="none"/>
              </w:rPr>
              <w:fldChar w:fldCharType="end"/>
            </w:r>
            <w:r w:rsidRPr="00384534">
              <w:rPr>
                <w:rFonts w:asciiTheme="minorHAnsi" w:hAnsiTheme="minorHAnsi" w:cstheme="minorHAnsi"/>
                <w:sz w:val="22"/>
                <w:szCs w:val="22"/>
              </w:rPr>
              <w:t>. Навчався у початковій школі в </w:t>
            </w:r>
            <w:hyperlink r:id="rId23" w:tooltip="Білий Камінь (Золочівський район)" w:history="1">
              <w:r w:rsidRPr="00384534">
                <w:rPr>
                  <w:rStyle w:val="afc"/>
                  <w:rFonts w:asciiTheme="minorHAnsi" w:hAnsiTheme="minorHAnsi" w:cstheme="minorHAnsi"/>
                  <w:color w:val="auto"/>
                  <w:sz w:val="22"/>
                  <w:szCs w:val="22"/>
                  <w:u w:val="none"/>
                </w:rPr>
                <w:t xml:space="preserve">Білому </w:t>
              </w:r>
              <w:proofErr w:type="spellStart"/>
              <w:r w:rsidRPr="00384534">
                <w:rPr>
                  <w:rStyle w:val="afc"/>
                  <w:rFonts w:asciiTheme="minorHAnsi" w:hAnsiTheme="minorHAnsi" w:cstheme="minorHAnsi"/>
                  <w:color w:val="auto"/>
                  <w:sz w:val="22"/>
                  <w:szCs w:val="22"/>
                  <w:u w:val="none"/>
                </w:rPr>
                <w:t>Камені</w:t>
              </w:r>
              <w:proofErr w:type="spellEnd"/>
            </w:hyperlink>
            <w:r w:rsidRPr="00384534">
              <w:rPr>
                <w:rFonts w:asciiTheme="minorHAnsi" w:hAnsiTheme="minorHAnsi" w:cstheme="minorHAnsi"/>
                <w:sz w:val="22"/>
                <w:szCs w:val="22"/>
              </w:rPr>
              <w:t>, міській </w:t>
            </w:r>
            <w:hyperlink r:id="rId24" w:tooltip="Нормальна школа" w:history="1">
              <w:r w:rsidRPr="00384534">
                <w:rPr>
                  <w:rStyle w:val="afc"/>
                  <w:rFonts w:asciiTheme="minorHAnsi" w:hAnsiTheme="minorHAnsi" w:cstheme="minorHAnsi"/>
                  <w:color w:val="auto"/>
                  <w:sz w:val="22"/>
                  <w:szCs w:val="22"/>
                  <w:u w:val="none"/>
                </w:rPr>
                <w:t>нормальній школі</w:t>
              </w:r>
            </w:hyperlink>
            <w:r w:rsidRPr="00384534">
              <w:rPr>
                <w:rFonts w:asciiTheme="minorHAnsi" w:hAnsiTheme="minorHAnsi" w:cstheme="minorHAnsi"/>
                <w:sz w:val="22"/>
                <w:szCs w:val="22"/>
              </w:rPr>
              <w:t> (закінчив 1823 року) та домініканській гімназії (1823—1825) у Львові, </w:t>
            </w:r>
            <w:hyperlink r:id="rId25" w:tooltip="Бережанська гімназія" w:history="1">
              <w:r w:rsidRPr="00384534">
                <w:rPr>
                  <w:rStyle w:val="afc"/>
                  <w:rFonts w:asciiTheme="minorHAnsi" w:hAnsiTheme="minorHAnsi" w:cstheme="minorHAnsi"/>
                  <w:color w:val="auto"/>
                  <w:sz w:val="22"/>
                  <w:szCs w:val="22"/>
                  <w:u w:val="none"/>
                </w:rPr>
                <w:t>Бережанській гімназії</w:t>
              </w:r>
            </w:hyperlink>
            <w:r w:rsidRPr="00384534">
              <w:rPr>
                <w:rFonts w:asciiTheme="minorHAnsi" w:hAnsiTheme="minorHAnsi" w:cstheme="minorHAnsi"/>
                <w:sz w:val="22"/>
                <w:szCs w:val="22"/>
              </w:rPr>
              <w:t> (тут якийсь час входив до однієї з польських таємних організацій), був вільним слухачем </w:t>
            </w:r>
            <w:hyperlink r:id="rId26" w:tooltip="Львівський університет" w:history="1">
              <w:r w:rsidRPr="00384534">
                <w:rPr>
                  <w:rStyle w:val="afc"/>
                  <w:rFonts w:asciiTheme="minorHAnsi" w:hAnsiTheme="minorHAnsi" w:cstheme="minorHAnsi"/>
                  <w:color w:val="auto"/>
                  <w:sz w:val="22"/>
                  <w:szCs w:val="22"/>
                  <w:u w:val="none"/>
                </w:rPr>
                <w:t>Львівського університету</w:t>
              </w:r>
            </w:hyperlink>
            <w:r w:rsidRPr="00384534">
              <w:rPr>
                <w:rFonts w:asciiTheme="minorHAnsi" w:hAnsiTheme="minorHAnsi" w:cstheme="minorHAnsi"/>
                <w:sz w:val="22"/>
                <w:szCs w:val="22"/>
              </w:rPr>
              <w:t>.</w:t>
            </w:r>
          </w:p>
          <w:p w:rsidR="00384534" w:rsidRDefault="00384534" w:rsidP="00384534">
            <w:pPr>
              <w:pStyle w:val="afd"/>
              <w:shd w:val="clear" w:color="auto" w:fill="FFFFFF"/>
              <w:spacing w:before="120" w:beforeAutospacing="0" w:after="120" w:afterAutospacing="0"/>
              <w:rPr>
                <w:rFonts w:asciiTheme="minorHAnsi" w:hAnsiTheme="minorHAnsi" w:cstheme="minorHAnsi"/>
                <w:sz w:val="22"/>
                <w:szCs w:val="22"/>
              </w:rPr>
            </w:pPr>
            <w:r w:rsidRPr="00384534">
              <w:rPr>
                <w:rFonts w:asciiTheme="minorHAnsi" w:hAnsiTheme="minorHAnsi" w:cstheme="minorHAnsi"/>
                <w:sz w:val="22"/>
                <w:szCs w:val="22"/>
              </w:rPr>
              <w:t xml:space="preserve">1836 року виголосив першу промову українською мовою в музеї семінарії перед представниками духовної влади, запрошеними гостями. 14 жовтня того року в соборі </w:t>
            </w:r>
            <w:proofErr w:type="spellStart"/>
            <w:r w:rsidRPr="00384534">
              <w:rPr>
                <w:rFonts w:asciiTheme="minorHAnsi" w:hAnsiTheme="minorHAnsi" w:cstheme="minorHAnsi"/>
                <w:sz w:val="22"/>
                <w:szCs w:val="22"/>
              </w:rPr>
              <w:t>Св</w:t>
            </w:r>
            <w:proofErr w:type="spellEnd"/>
            <w:r w:rsidRPr="00384534">
              <w:rPr>
                <w:rFonts w:asciiTheme="minorHAnsi" w:hAnsiTheme="minorHAnsi" w:cstheme="minorHAnsi"/>
                <w:sz w:val="22"/>
                <w:szCs w:val="22"/>
              </w:rPr>
              <w:t xml:space="preserve">. Юра виголосив свою проповідь (водночас з </w:t>
            </w:r>
            <w:proofErr w:type="spellStart"/>
            <w:r w:rsidRPr="00384534">
              <w:rPr>
                <w:rFonts w:asciiTheme="minorHAnsi" w:hAnsiTheme="minorHAnsi" w:cstheme="minorHAnsi"/>
                <w:sz w:val="22"/>
                <w:szCs w:val="22"/>
              </w:rPr>
              <w:t>Юліяном</w:t>
            </w:r>
            <w:proofErr w:type="spellEnd"/>
            <w:r w:rsidRPr="00384534">
              <w:rPr>
                <w:rFonts w:asciiTheme="minorHAnsi" w:hAnsiTheme="minorHAnsi" w:cstheme="minorHAnsi"/>
                <w:sz w:val="22"/>
                <w:szCs w:val="22"/>
              </w:rPr>
              <w:t> </w:t>
            </w:r>
            <w:hyperlink r:id="rId27" w:tooltip="Величковський" w:history="1">
              <w:r w:rsidRPr="00384534">
                <w:rPr>
                  <w:rStyle w:val="afc"/>
                  <w:rFonts w:asciiTheme="minorHAnsi" w:hAnsiTheme="minorHAnsi" w:cstheme="minorHAnsi"/>
                  <w:color w:val="auto"/>
                  <w:sz w:val="22"/>
                  <w:szCs w:val="22"/>
                  <w:u w:val="none"/>
                </w:rPr>
                <w:t>Величковським</w:t>
              </w:r>
            </w:hyperlink>
            <w:r w:rsidRPr="00384534">
              <w:rPr>
                <w:rFonts w:asciiTheme="minorHAnsi" w:hAnsiTheme="minorHAnsi" w:cstheme="minorHAnsi"/>
                <w:sz w:val="22"/>
                <w:szCs w:val="22"/>
              </w:rPr>
              <w:t> в </w:t>
            </w:r>
            <w:hyperlink r:id="rId28" w:tooltip="Успенська церква (Львів)" w:history="1">
              <w:r w:rsidRPr="00384534">
                <w:rPr>
                  <w:rStyle w:val="afc"/>
                  <w:rFonts w:asciiTheme="minorHAnsi" w:hAnsiTheme="minorHAnsi" w:cstheme="minorHAnsi"/>
                  <w:color w:val="auto"/>
                  <w:sz w:val="22"/>
                  <w:szCs w:val="22"/>
                  <w:u w:val="none"/>
                </w:rPr>
                <w:t>Успенській церкві</w:t>
              </w:r>
            </w:hyperlink>
            <w:r w:rsidRPr="00384534">
              <w:rPr>
                <w:rFonts w:asciiTheme="minorHAnsi" w:hAnsiTheme="minorHAnsi" w:cstheme="minorHAnsi"/>
                <w:sz w:val="22"/>
                <w:szCs w:val="22"/>
              </w:rPr>
              <w:t>, </w:t>
            </w:r>
            <w:hyperlink r:id="rId29" w:tooltip="Устиянович Микола Леонтійович" w:history="1">
              <w:r w:rsidRPr="00384534">
                <w:rPr>
                  <w:rStyle w:val="afc"/>
                  <w:rFonts w:asciiTheme="minorHAnsi" w:hAnsiTheme="minorHAnsi" w:cstheme="minorHAnsi"/>
                  <w:color w:val="auto"/>
                  <w:sz w:val="22"/>
                  <w:szCs w:val="22"/>
                  <w:u w:val="none"/>
                </w:rPr>
                <w:t xml:space="preserve">Миколою </w:t>
              </w:r>
              <w:proofErr w:type="spellStart"/>
              <w:r w:rsidRPr="00384534">
                <w:rPr>
                  <w:rStyle w:val="afc"/>
                  <w:rFonts w:asciiTheme="minorHAnsi" w:hAnsiTheme="minorHAnsi" w:cstheme="minorHAnsi"/>
                  <w:color w:val="auto"/>
                  <w:sz w:val="22"/>
                  <w:szCs w:val="22"/>
                  <w:u w:val="none"/>
                </w:rPr>
                <w:t>Устияновичем</w:t>
              </w:r>
              <w:proofErr w:type="spellEnd"/>
            </w:hyperlink>
            <w:r w:rsidRPr="00384534">
              <w:rPr>
                <w:rFonts w:asciiTheme="minorHAnsi" w:hAnsiTheme="minorHAnsi" w:cstheme="minorHAnsi"/>
                <w:sz w:val="22"/>
                <w:szCs w:val="22"/>
              </w:rPr>
              <w:t> — </w:t>
            </w:r>
            <w:hyperlink r:id="rId30" w:tooltip="Церква святої Параскеви П'ятниці (Львів)" w:history="1">
              <w:r w:rsidRPr="00384534">
                <w:rPr>
                  <w:rStyle w:val="afc"/>
                  <w:rFonts w:asciiTheme="minorHAnsi" w:hAnsiTheme="minorHAnsi" w:cstheme="minorHAnsi"/>
                  <w:color w:val="auto"/>
                  <w:sz w:val="22"/>
                  <w:szCs w:val="22"/>
                  <w:u w:val="none"/>
                </w:rPr>
                <w:t xml:space="preserve">церкві </w:t>
              </w:r>
              <w:proofErr w:type="spellStart"/>
              <w:r w:rsidRPr="00384534">
                <w:rPr>
                  <w:rStyle w:val="afc"/>
                  <w:rFonts w:asciiTheme="minorHAnsi" w:hAnsiTheme="minorHAnsi" w:cstheme="minorHAnsi"/>
                  <w:color w:val="auto"/>
                  <w:sz w:val="22"/>
                  <w:szCs w:val="22"/>
                  <w:u w:val="none"/>
                </w:rPr>
                <w:t>св</w:t>
              </w:r>
              <w:proofErr w:type="spellEnd"/>
              <w:r w:rsidRPr="00384534">
                <w:rPr>
                  <w:rStyle w:val="afc"/>
                  <w:rFonts w:asciiTheme="minorHAnsi" w:hAnsiTheme="minorHAnsi" w:cstheme="minorHAnsi"/>
                  <w:color w:val="auto"/>
                  <w:sz w:val="22"/>
                  <w:szCs w:val="22"/>
                  <w:u w:val="none"/>
                </w:rPr>
                <w:t>. Параскеви</w:t>
              </w:r>
            </w:hyperlink>
            <w:r w:rsidRPr="00384534">
              <w:rPr>
                <w:rFonts w:asciiTheme="minorHAnsi" w:hAnsiTheme="minorHAnsi" w:cstheme="minorHAnsi"/>
                <w:sz w:val="22"/>
                <w:szCs w:val="22"/>
              </w:rPr>
              <w:t xml:space="preserve">). Через те, що ректор </w:t>
            </w:r>
            <w:proofErr w:type="spellStart"/>
            <w:r w:rsidRPr="00384534">
              <w:rPr>
                <w:rFonts w:asciiTheme="minorHAnsi" w:hAnsiTheme="minorHAnsi" w:cstheme="minorHAnsi"/>
                <w:sz w:val="22"/>
                <w:szCs w:val="22"/>
              </w:rPr>
              <w:t>Телеховський</w:t>
            </w:r>
            <w:proofErr w:type="spellEnd"/>
            <w:r w:rsidRPr="00384534">
              <w:rPr>
                <w:rFonts w:asciiTheme="minorHAnsi" w:hAnsiTheme="minorHAnsi" w:cstheme="minorHAnsi"/>
                <w:sz w:val="22"/>
                <w:szCs w:val="22"/>
              </w:rPr>
              <w:t xml:space="preserve"> не дозволив би цього, подав йому текст, укладений польською мовою. </w:t>
            </w:r>
          </w:p>
          <w:p w:rsidR="00AE739A" w:rsidRPr="00AE739A" w:rsidRDefault="00AE739A" w:rsidP="00384534">
            <w:pPr>
              <w:pStyle w:val="afd"/>
              <w:shd w:val="clear" w:color="auto" w:fill="FFFFFF"/>
              <w:spacing w:before="120" w:beforeAutospacing="0" w:after="120" w:afterAutospacing="0"/>
              <w:rPr>
                <w:sz w:val="22"/>
                <w:szCs w:val="22"/>
              </w:rPr>
            </w:pPr>
            <w:r w:rsidRPr="00AE739A">
              <w:rPr>
                <w:sz w:val="22"/>
                <w:szCs w:val="22"/>
                <w:shd w:val="clear" w:color="auto" w:fill="FFFFFF"/>
              </w:rPr>
              <w:t>1838 року закінчив </w:t>
            </w:r>
            <w:hyperlink r:id="rId31" w:tooltip="Львівська духовна семінарія Святого Духа" w:history="1">
              <w:r w:rsidRPr="00AE739A">
                <w:rPr>
                  <w:rStyle w:val="afc"/>
                  <w:color w:val="auto"/>
                  <w:sz w:val="22"/>
                  <w:szCs w:val="22"/>
                  <w:u w:val="none"/>
                  <w:shd w:val="clear" w:color="auto" w:fill="FFFFFF"/>
                </w:rPr>
                <w:t>Львівську духовну семінарію</w:t>
              </w:r>
            </w:hyperlink>
            <w:r w:rsidRPr="00AE739A">
              <w:rPr>
                <w:sz w:val="22"/>
                <w:szCs w:val="22"/>
                <w:shd w:val="clear" w:color="auto" w:fill="FFFFFF"/>
              </w:rPr>
              <w:t>. За даними </w:t>
            </w:r>
            <w:hyperlink r:id="rId32" w:tooltip="Горак Роман Дмитрович" w:history="1">
              <w:r w:rsidRPr="00AE739A">
                <w:rPr>
                  <w:rStyle w:val="afc"/>
                  <w:color w:val="auto"/>
                  <w:sz w:val="22"/>
                  <w:szCs w:val="22"/>
                  <w:u w:val="none"/>
                  <w:shd w:val="clear" w:color="auto" w:fill="FFFFFF"/>
                </w:rPr>
                <w:t xml:space="preserve">Романа </w:t>
              </w:r>
              <w:proofErr w:type="spellStart"/>
              <w:r w:rsidRPr="00AE739A">
                <w:rPr>
                  <w:rStyle w:val="afc"/>
                  <w:color w:val="auto"/>
                  <w:sz w:val="22"/>
                  <w:szCs w:val="22"/>
                  <w:u w:val="none"/>
                  <w:shd w:val="clear" w:color="auto" w:fill="FFFFFF"/>
                </w:rPr>
                <w:t>Горака</w:t>
              </w:r>
              <w:proofErr w:type="spellEnd"/>
            </w:hyperlink>
            <w:r w:rsidRPr="00AE739A">
              <w:rPr>
                <w:sz w:val="22"/>
                <w:szCs w:val="22"/>
                <w:shd w:val="clear" w:color="auto" w:fill="FFFFFF"/>
              </w:rPr>
              <w:t>, висвячений 20 травня 1838 митрополитом </w:t>
            </w:r>
            <w:hyperlink r:id="rId33" w:tooltip="Михайло (Левицький)" w:history="1">
              <w:r w:rsidRPr="00AE739A">
                <w:rPr>
                  <w:rStyle w:val="afc"/>
                  <w:color w:val="auto"/>
                  <w:sz w:val="22"/>
                  <w:szCs w:val="22"/>
                  <w:u w:val="none"/>
                  <w:shd w:val="clear" w:color="auto" w:fill="FFFFFF"/>
                </w:rPr>
                <w:t>Михайлом Левицьким</w:t>
              </w:r>
            </w:hyperlink>
            <w:r w:rsidRPr="00AE739A">
              <w:rPr>
                <w:sz w:val="22"/>
                <w:szCs w:val="22"/>
                <w:shd w:val="clear" w:color="auto" w:fill="FFFFFF"/>
              </w:rPr>
              <w:t>. Був</w:t>
            </w:r>
          </w:p>
          <w:p w:rsidR="003204C4" w:rsidRPr="00863779" w:rsidRDefault="003204C4" w:rsidP="00384534">
            <w:pPr>
              <w:rPr>
                <w:rFonts w:cstheme="minorHAnsi"/>
                <w:szCs w:val="22"/>
                <w:lang w:val="uk-UA"/>
              </w:rPr>
            </w:pPr>
          </w:p>
        </w:tc>
        <w:tc>
          <w:tcPr>
            <w:tcW w:w="4860" w:type="dxa"/>
            <w:tcMar>
              <w:left w:w="288" w:type="dxa"/>
            </w:tcMar>
          </w:tcPr>
          <w:p w:rsidR="003E5FFC" w:rsidRDefault="003E5FFC" w:rsidP="00172E4F">
            <w:pPr>
              <w:rPr>
                <w:rFonts w:cstheme="minorHAnsi"/>
                <w:szCs w:val="22"/>
                <w:lang w:val="uk-UA"/>
              </w:rPr>
            </w:pPr>
            <w:r>
              <w:rPr>
                <w:rFonts w:cstheme="minorHAnsi"/>
                <w:noProof/>
                <w:szCs w:val="22"/>
                <w:lang w:val="uk-UA" w:eastAsia="uk-UA"/>
              </w:rPr>
              <mc:AlternateContent>
                <mc:Choice Requires="wps">
                  <w:drawing>
                    <wp:anchor distT="0" distB="0" distL="114300" distR="114300" simplePos="0" relativeHeight="251687936" behindDoc="0" locked="0" layoutInCell="1" allowOverlap="1" wp14:anchorId="44173D53" wp14:editId="4A98680D">
                      <wp:simplePos x="0" y="0"/>
                      <wp:positionH relativeFrom="column">
                        <wp:posOffset>-11430</wp:posOffset>
                      </wp:positionH>
                      <wp:positionV relativeFrom="paragraph">
                        <wp:posOffset>2041525</wp:posOffset>
                      </wp:positionV>
                      <wp:extent cx="2834005" cy="257175"/>
                      <wp:effectExtent l="0" t="0" r="4445" b="9525"/>
                      <wp:wrapNone/>
                      <wp:docPr id="14" name="Надпись 14"/>
                      <wp:cNvGraphicFramePr/>
                      <a:graphic xmlns:a="http://schemas.openxmlformats.org/drawingml/2006/main">
                        <a:graphicData uri="http://schemas.microsoft.com/office/word/2010/wordprocessingShape">
                          <wps:wsp>
                            <wps:cNvSpPr txBox="1"/>
                            <wps:spPr>
                              <a:xfrm>
                                <a:off x="0" y="0"/>
                                <a:ext cx="2834005" cy="257175"/>
                              </a:xfrm>
                              <a:prstGeom prst="rect">
                                <a:avLst/>
                              </a:prstGeom>
                              <a:solidFill>
                                <a:schemeClr val="lt1"/>
                              </a:solidFill>
                              <a:ln w="6350">
                                <a:noFill/>
                              </a:ln>
                            </wps:spPr>
                            <wps:txbx>
                              <w:txbxContent>
                                <w:p w:rsidR="003E5FFC" w:rsidRPr="00AE3FDB" w:rsidRDefault="003E5FFC">
                                  <w:pPr>
                                    <w:rPr>
                                      <w:b/>
                                      <w:sz w:val="20"/>
                                      <w:szCs w:val="20"/>
                                      <w:lang w:val="uk-UA"/>
                                    </w:rPr>
                                  </w:pPr>
                                  <w:r w:rsidRPr="00AE3FDB">
                                    <w:rPr>
                                      <w:b/>
                                      <w:sz w:val="20"/>
                                      <w:szCs w:val="20"/>
                                      <w:lang w:val="uk-UA"/>
                                    </w:rPr>
                                    <w:t>Домініканська та Бережанська гімназії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73D53" id="_x0000_t202" coordsize="21600,21600" o:spt="202" path="m,l,21600r21600,l21600,xe">
                      <v:stroke joinstyle="miter"/>
                      <v:path gradientshapeok="t" o:connecttype="rect"/>
                    </v:shapetype>
                    <v:shape id="Надпись 14" o:spid="_x0000_s1026" type="#_x0000_t202" style="position:absolute;margin-left:-.9pt;margin-top:160.75pt;width:223.1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" fillcolor="white [3201]" stroked="f" strokeweight=".5pt">
                      <v:textbox>
                        <w:txbxContent>
                          <w:p w:rsidR="003E5FFC" w:rsidRPr="00AE3FDB" w:rsidRDefault="003E5FFC">
                            <w:pPr>
                              <w:rPr>
                                <w:b/>
                                <w:sz w:val="20"/>
                                <w:szCs w:val="20"/>
                                <w:lang w:val="uk-UA"/>
                              </w:rPr>
                            </w:pPr>
                            <w:r w:rsidRPr="00AE3FDB">
                              <w:rPr>
                                <w:b/>
                                <w:sz w:val="20"/>
                                <w:szCs w:val="20"/>
                                <w:lang w:val="uk-UA"/>
                              </w:rPr>
                              <w:t>Домініканська та Бережанська гімназії</w:t>
                            </w:r>
                          </w:p>
                        </w:txbxContent>
                      </v:textbox>
                    </v:shape>
                  </w:pict>
                </mc:Fallback>
              </mc:AlternateContent>
            </w:r>
            <w:r w:rsidR="00136C8B">
              <w:rPr>
                <w:rFonts w:cstheme="minorHAnsi"/>
                <w:noProof/>
                <w:szCs w:val="22"/>
                <w:lang w:val="uk-UA" w:eastAsia="uk-UA"/>
              </w:rPr>
              <w:drawing>
                <wp:inline distT="0" distB="0" distL="0" distR="0" wp14:anchorId="53DC9ED3" wp14:editId="51C5F844">
                  <wp:extent cx="2834455" cy="2052955"/>
                  <wp:effectExtent l="0" t="0" r="444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домініканська гімназія.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5635" cy="2097267"/>
                          </a:xfrm>
                          <a:prstGeom prst="rect">
                            <a:avLst/>
                          </a:prstGeom>
                        </pic:spPr>
                      </pic:pic>
                    </a:graphicData>
                  </a:graphic>
                </wp:inline>
              </w:drawing>
            </w:r>
          </w:p>
          <w:p w:rsidR="003E5FFC" w:rsidRPr="003E5FFC" w:rsidRDefault="003E5FFC" w:rsidP="003E5FFC">
            <w:pPr>
              <w:rPr>
                <w:rFonts w:cstheme="minorHAnsi"/>
                <w:szCs w:val="22"/>
                <w:lang w:val="uk-UA"/>
              </w:rPr>
            </w:pPr>
          </w:p>
          <w:p w:rsidR="003E5FFC" w:rsidRDefault="003E5FFC" w:rsidP="003E5FFC">
            <w:pPr>
              <w:tabs>
                <w:tab w:val="left" w:pos="1455"/>
              </w:tabs>
              <w:rPr>
                <w:rFonts w:cstheme="minorHAnsi"/>
                <w:szCs w:val="22"/>
                <w:lang w:val="uk-UA"/>
              </w:rPr>
            </w:pPr>
            <w:r>
              <w:rPr>
                <w:rFonts w:cstheme="minorHAnsi"/>
                <w:noProof/>
                <w:szCs w:val="22"/>
                <w:lang w:val="uk-UA" w:eastAsia="uk-UA"/>
              </w:rPr>
              <w:drawing>
                <wp:inline distT="0" distB="0" distL="0" distR="0" wp14:anchorId="32D22CF5" wp14:editId="44138E31">
                  <wp:extent cx="2723204" cy="1732915"/>
                  <wp:effectExtent l="0" t="0" r="127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бережанськ гімназія.jpg"/>
                          <pic:cNvPicPr/>
                        </pic:nvPicPr>
                        <pic:blipFill rotWithShape="1">
                          <a:blip r:embed="rId35">
                            <a:extLst>
                              <a:ext uri="{28A0092B-C50C-407E-A947-70E740481C1C}">
                                <a14:useLocalDpi xmlns:a14="http://schemas.microsoft.com/office/drawing/2010/main" val="0"/>
                              </a:ext>
                            </a:extLst>
                          </a:blip>
                          <a:srcRect l="-336" t="8081" r="4040"/>
                          <a:stretch/>
                        </pic:blipFill>
                        <pic:spPr bwMode="auto">
                          <a:xfrm>
                            <a:off x="0" y="0"/>
                            <a:ext cx="2735316" cy="1740623"/>
                          </a:xfrm>
                          <a:prstGeom prst="rect">
                            <a:avLst/>
                          </a:prstGeom>
                          <a:ln>
                            <a:noFill/>
                          </a:ln>
                          <a:extLst>
                            <a:ext uri="{53640926-AAD7-44D8-BBD7-CCE9431645EC}">
                              <a14:shadowObscured xmlns:a14="http://schemas.microsoft.com/office/drawing/2010/main"/>
                            </a:ext>
                          </a:extLst>
                        </pic:spPr>
                      </pic:pic>
                    </a:graphicData>
                  </a:graphic>
                </wp:inline>
              </w:drawing>
            </w:r>
          </w:p>
          <w:p w:rsidR="003E5FFC" w:rsidRPr="003E5FFC" w:rsidRDefault="003E5FFC" w:rsidP="003E5FFC">
            <w:pPr>
              <w:rPr>
                <w:rFonts w:cstheme="minorHAnsi"/>
                <w:szCs w:val="22"/>
                <w:lang w:val="uk-UA"/>
              </w:rPr>
            </w:pPr>
            <w:r>
              <w:rPr>
                <w:rFonts w:cstheme="minorHAnsi"/>
                <w:noProof/>
                <w:szCs w:val="22"/>
                <w:lang w:val="uk-UA" w:eastAsia="uk-UA"/>
              </w:rPr>
              <mc:AlternateContent>
                <mc:Choice Requires="wps">
                  <w:drawing>
                    <wp:anchor distT="0" distB="0" distL="114300" distR="114300" simplePos="0" relativeHeight="251688960" behindDoc="0" locked="0" layoutInCell="1" allowOverlap="1" wp14:anchorId="3D42C9D0" wp14:editId="46450C80">
                      <wp:simplePos x="0" y="0"/>
                      <wp:positionH relativeFrom="column">
                        <wp:posOffset>1493520</wp:posOffset>
                      </wp:positionH>
                      <wp:positionV relativeFrom="paragraph">
                        <wp:posOffset>23495</wp:posOffset>
                      </wp:positionV>
                      <wp:extent cx="1304925" cy="438150"/>
                      <wp:effectExtent l="0" t="0" r="9525" b="0"/>
                      <wp:wrapNone/>
                      <wp:docPr id="16" name="Надпись 16"/>
                      <wp:cNvGraphicFramePr/>
                      <a:graphic xmlns:a="http://schemas.openxmlformats.org/drawingml/2006/main">
                        <a:graphicData uri="http://schemas.microsoft.com/office/word/2010/wordprocessingShape">
                          <wps:wsp>
                            <wps:cNvSpPr txBox="1"/>
                            <wps:spPr>
                              <a:xfrm>
                                <a:off x="0" y="0"/>
                                <a:ext cx="1304925" cy="438150"/>
                              </a:xfrm>
                              <a:prstGeom prst="rect">
                                <a:avLst/>
                              </a:prstGeom>
                              <a:solidFill>
                                <a:schemeClr val="lt1"/>
                              </a:solidFill>
                              <a:ln w="6350">
                                <a:noFill/>
                              </a:ln>
                            </wps:spPr>
                            <wps:txbx>
                              <w:txbxContent>
                                <w:p w:rsidR="003E5FFC" w:rsidRPr="00AE3FDB" w:rsidRDefault="003E5FFC">
                                  <w:pPr>
                                    <w:rPr>
                                      <w:b/>
                                      <w:sz w:val="20"/>
                                      <w:lang w:val="uk-UA"/>
                                    </w:rPr>
                                  </w:pPr>
                                  <w:r w:rsidRPr="00AE3FDB">
                                    <w:rPr>
                                      <w:b/>
                                      <w:sz w:val="20"/>
                                      <w:lang w:val="uk-UA"/>
                                    </w:rPr>
                                    <w:t>Львівська духовна семінарія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2C9D0" id="Надпись 16" o:spid="_x0000_s1027" type="#_x0000_t202" style="position:absolute;margin-left:117.6pt;margin-top:1.85pt;width:102.75pt;height: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" fillcolor="white [3201]" stroked="f" strokeweight=".5pt">
                      <v:textbox>
                        <w:txbxContent>
                          <w:p w:rsidR="003E5FFC" w:rsidRPr="00AE3FDB" w:rsidRDefault="003E5FFC">
                            <w:pPr>
                              <w:rPr>
                                <w:b/>
                                <w:sz w:val="20"/>
                                <w:lang w:val="uk-UA"/>
                              </w:rPr>
                            </w:pPr>
                            <w:r w:rsidRPr="00AE3FDB">
                              <w:rPr>
                                <w:b/>
                                <w:sz w:val="20"/>
                                <w:lang w:val="uk-UA"/>
                              </w:rPr>
                              <w:t>Львівська духовна семінарія</w:t>
                            </w:r>
                          </w:p>
                        </w:txbxContent>
                      </v:textbox>
                    </v:shape>
                  </w:pict>
                </mc:Fallback>
              </mc:AlternateContent>
            </w:r>
            <w:r>
              <w:rPr>
                <w:rFonts w:cstheme="minorHAnsi"/>
                <w:noProof/>
                <w:szCs w:val="22"/>
                <w:lang w:val="uk-UA" w:eastAsia="uk-UA"/>
              </w:rPr>
              <w:drawing>
                <wp:inline distT="0" distB="0" distL="0" distR="0" wp14:anchorId="61FD5F78" wp14:editId="504457AF">
                  <wp:extent cx="1427169" cy="1952625"/>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Церква_Святого_Духа(Львів).jpg"/>
                          <pic:cNvPicPr/>
                        </pic:nvPicPr>
                        <pic:blipFill>
                          <a:blip r:embed="rId36">
                            <a:extLst>
                              <a:ext uri="{28A0092B-C50C-407E-A947-70E740481C1C}">
                                <a14:useLocalDpi xmlns:a14="http://schemas.microsoft.com/office/drawing/2010/main" val="0"/>
                              </a:ext>
                            </a:extLst>
                          </a:blip>
                          <a:stretch>
                            <a:fillRect/>
                          </a:stretch>
                        </pic:blipFill>
                        <pic:spPr>
                          <a:xfrm>
                            <a:off x="0" y="0"/>
                            <a:ext cx="1494467" cy="2044701"/>
                          </a:xfrm>
                          <a:prstGeom prst="rect">
                            <a:avLst/>
                          </a:prstGeom>
                        </pic:spPr>
                      </pic:pic>
                    </a:graphicData>
                  </a:graphic>
                </wp:inline>
              </w:drawing>
            </w:r>
          </w:p>
          <w:p w:rsidR="003204C4" w:rsidRPr="003E5FFC" w:rsidRDefault="003204C4" w:rsidP="003E5FFC">
            <w:pPr>
              <w:tabs>
                <w:tab w:val="left" w:pos="1140"/>
              </w:tabs>
              <w:rPr>
                <w:rFonts w:cstheme="minorHAnsi"/>
                <w:szCs w:val="22"/>
                <w:lang w:val="uk-UA"/>
              </w:rPr>
            </w:pPr>
          </w:p>
        </w:tc>
      </w:tr>
    </w:tbl>
    <w:tbl>
      <w:tblPr>
        <w:tblW w:w="5014" w:type="pct"/>
        <w:tblCellMar>
          <w:left w:w="0" w:type="dxa"/>
          <w:right w:w="0" w:type="dxa"/>
        </w:tblCellMar>
        <w:tblLook w:val="04A0" w:firstRow="1" w:lastRow="0" w:firstColumn="1" w:lastColumn="0" w:noHBand="0" w:noVBand="1"/>
      </w:tblPr>
      <w:tblGrid>
        <w:gridCol w:w="4874"/>
        <w:gridCol w:w="4970"/>
        <w:gridCol w:w="4596"/>
      </w:tblGrid>
      <w:tr w:rsidR="00F27463" w:rsidRPr="000F45E0" w:rsidTr="00E84430">
        <w:trPr>
          <w:trHeight w:val="251"/>
        </w:trPr>
        <w:tc>
          <w:tcPr>
            <w:tcW w:w="9844" w:type="dxa"/>
            <w:gridSpan w:val="2"/>
            <w:tcBorders>
              <w:top w:val="single" w:sz="24" w:space="0" w:color="808080" w:themeColor="background1" w:themeShade="80"/>
            </w:tcBorders>
            <w:tcMar>
              <w:top w:w="259" w:type="dxa"/>
              <w:bottom w:w="259" w:type="dxa"/>
              <w:right w:w="360" w:type="dxa"/>
            </w:tcMar>
          </w:tcPr>
          <w:p w:rsidR="00C722CA" w:rsidRPr="000F45E0" w:rsidRDefault="00652BE6" w:rsidP="00F27463">
            <w:pPr>
              <w:pStyle w:val="af6"/>
              <w:rPr>
                <w:lang w:val="uk-UA"/>
              </w:rPr>
            </w:pPr>
            <w:r w:rsidRPr="000F45E0">
              <w:rPr>
                <w:noProof/>
                <w:lang w:val="uk-UA" w:eastAsia="uk-UA"/>
              </w:rPr>
              <w:lastRenderedPageBreak/>
              <mc:AlternateContent>
                <mc:Choice Requires="wps">
                  <w:drawing>
                    <wp:anchor distT="0" distB="0" distL="114300" distR="114300" simplePos="0" relativeHeight="251684864" behindDoc="1" locked="0" layoutInCell="1" allowOverlap="1" wp14:anchorId="47FFCB7F" wp14:editId="3B2EA21A">
                      <wp:simplePos x="0" y="0"/>
                      <wp:positionH relativeFrom="column">
                        <wp:posOffset>6128238</wp:posOffset>
                      </wp:positionH>
                      <wp:positionV relativeFrom="paragraph">
                        <wp:posOffset>-89046</wp:posOffset>
                      </wp:positionV>
                      <wp:extent cx="3475990" cy="12784016"/>
                      <wp:effectExtent l="0" t="0" r="0" b="0"/>
                      <wp:wrapNone/>
                      <wp:docPr id="4" name="Прямоугольник 4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5990" cy="12784016"/>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FCA816" id="Прямоугольник 49" o:spid="_x0000_s1026" style="position:absolute;margin-left:482.55pt;margin-top:-7pt;width:273.7pt;height:1006.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" fillcolor="#eeece1 [3214]" stroked="f">
                      <v:path arrowok="t"/>
                    </v:rect>
                  </w:pict>
                </mc:Fallback>
              </mc:AlternateContent>
            </w:r>
          </w:p>
        </w:tc>
        <w:tc>
          <w:tcPr>
            <w:tcW w:w="4597" w:type="dxa"/>
            <w:vMerge w:val="restart"/>
            <w:tcBorders>
              <w:top w:val="single" w:sz="24" w:space="0" w:color="808080" w:themeColor="background1" w:themeShade="80"/>
            </w:tcBorders>
            <w:tcMar>
              <w:top w:w="259" w:type="dxa"/>
            </w:tcMar>
          </w:tcPr>
          <w:p w:rsidR="00AB13A5" w:rsidRDefault="00F27463" w:rsidP="00F27463">
            <w:pPr>
              <w:pStyle w:val="4"/>
              <w:rPr>
                <w:lang w:val="uk-UA"/>
              </w:rPr>
            </w:pPr>
            <w:r>
              <w:rPr>
                <w:lang w:val="uk-UA"/>
              </w:rPr>
              <w:t>Руська трійця</w:t>
            </w:r>
          </w:p>
          <w:p w:rsidR="00E13752" w:rsidRPr="00E13752" w:rsidRDefault="00E13752" w:rsidP="00E13752">
            <w:pPr>
              <w:pStyle w:val="3"/>
              <w:spacing w:before="0" w:after="225" w:line="270" w:lineRule="atLeast"/>
              <w:rPr>
                <w:rFonts w:asciiTheme="majorHAnsi" w:hAnsiTheme="majorHAnsi" w:cstheme="minorHAnsi"/>
                <w:b w:val="0"/>
                <w:iCs/>
                <w:color w:val="000000"/>
                <w:sz w:val="22"/>
                <w:szCs w:val="21"/>
                <w:lang w:val="uk-UA"/>
              </w:rPr>
            </w:pPr>
            <w:proofErr w:type="gramStart"/>
            <w:r w:rsidRPr="00E13752">
              <w:rPr>
                <w:rFonts w:ascii="Cambria" w:hAnsi="Cambria" w:cs="Cambria"/>
                <w:b w:val="0"/>
                <w:iCs/>
                <w:color w:val="000000"/>
                <w:sz w:val="22"/>
                <w:szCs w:val="21"/>
              </w:rPr>
              <w:t>На</w:t>
            </w:r>
            <w:r w:rsidRPr="00E13752">
              <w:rPr>
                <w:rFonts w:asciiTheme="majorHAnsi" w:hAnsiTheme="majorHAnsi" w:cstheme="minorHAnsi"/>
                <w:b w:val="0"/>
                <w:iCs/>
                <w:color w:val="000000"/>
                <w:sz w:val="22"/>
                <w:szCs w:val="21"/>
              </w:rPr>
              <w:t xml:space="preserve"> </w:t>
            </w:r>
            <w:r w:rsidRPr="00E13752">
              <w:rPr>
                <w:rFonts w:ascii="Cambria" w:hAnsi="Cambria" w:cs="Cambria"/>
                <w:b w:val="0"/>
                <w:iCs/>
                <w:color w:val="000000"/>
                <w:sz w:val="22"/>
                <w:szCs w:val="21"/>
              </w:rPr>
              <w:t>початку</w:t>
            </w:r>
            <w:proofErr w:type="gramEnd"/>
            <w:r w:rsidRPr="00E13752">
              <w:rPr>
                <w:rFonts w:asciiTheme="majorHAnsi" w:hAnsiTheme="majorHAnsi" w:cstheme="minorHAnsi"/>
                <w:b w:val="0"/>
                <w:iCs/>
                <w:color w:val="000000"/>
                <w:sz w:val="22"/>
                <w:szCs w:val="21"/>
              </w:rPr>
              <w:t xml:space="preserve"> 30-</w:t>
            </w:r>
            <w:r w:rsidRPr="00E13752">
              <w:rPr>
                <w:rFonts w:ascii="Cambria" w:hAnsi="Cambria" w:cs="Cambria"/>
                <w:b w:val="0"/>
                <w:iCs/>
                <w:color w:val="000000"/>
                <w:sz w:val="22"/>
                <w:szCs w:val="21"/>
              </w:rPr>
              <w:t>х</w:t>
            </w:r>
            <w:r w:rsidRPr="00E13752">
              <w:rPr>
                <w:rFonts w:asciiTheme="majorHAnsi" w:hAnsiTheme="majorHAnsi" w:cstheme="minorHAnsi"/>
                <w:b w:val="0"/>
                <w:iCs/>
                <w:color w:val="000000"/>
                <w:sz w:val="22"/>
                <w:szCs w:val="21"/>
              </w:rPr>
              <w:t xml:space="preserve"> </w:t>
            </w:r>
            <w:proofErr w:type="spellStart"/>
            <w:r w:rsidRPr="00E13752">
              <w:rPr>
                <w:rFonts w:ascii="Cambria" w:hAnsi="Cambria" w:cs="Cambria"/>
                <w:b w:val="0"/>
                <w:iCs/>
                <w:color w:val="000000"/>
                <w:sz w:val="22"/>
                <w:szCs w:val="21"/>
              </w:rPr>
              <w:t>років</w:t>
            </w:r>
            <w:proofErr w:type="spellEnd"/>
            <w:r w:rsidRPr="00E13752">
              <w:rPr>
                <w:rFonts w:asciiTheme="majorHAnsi" w:hAnsiTheme="majorHAnsi" w:cstheme="minorHAnsi"/>
                <w:b w:val="0"/>
                <w:iCs/>
                <w:color w:val="000000"/>
                <w:sz w:val="22"/>
                <w:szCs w:val="21"/>
              </w:rPr>
              <w:t xml:space="preserve"> XIX </w:t>
            </w:r>
            <w:r w:rsidRPr="00E13752">
              <w:rPr>
                <w:rFonts w:ascii="Cambria" w:hAnsi="Cambria" w:cs="Cambria"/>
                <w:b w:val="0"/>
                <w:iCs/>
                <w:color w:val="000000"/>
                <w:sz w:val="22"/>
                <w:szCs w:val="21"/>
              </w:rPr>
              <w:t>ст</w:t>
            </w:r>
            <w:r w:rsidRPr="00E13752">
              <w:rPr>
                <w:rFonts w:asciiTheme="majorHAnsi" w:hAnsiTheme="majorHAnsi" w:cstheme="minorHAnsi"/>
                <w:b w:val="0"/>
                <w:iCs/>
                <w:color w:val="000000"/>
                <w:sz w:val="22"/>
                <w:szCs w:val="21"/>
              </w:rPr>
              <w:t xml:space="preserve">. </w:t>
            </w:r>
            <w:r w:rsidRPr="00E13752">
              <w:rPr>
                <w:rFonts w:ascii="Cambria" w:hAnsi="Cambria" w:cs="Cambria"/>
                <w:b w:val="0"/>
                <w:iCs/>
                <w:color w:val="000000"/>
                <w:sz w:val="22"/>
                <w:szCs w:val="21"/>
              </w:rPr>
              <w:t>центром</w:t>
            </w:r>
            <w:r w:rsidRPr="00E13752">
              <w:rPr>
                <w:rFonts w:asciiTheme="majorHAnsi" w:hAnsiTheme="majorHAnsi" w:cstheme="minorHAnsi"/>
                <w:b w:val="0"/>
                <w:iCs/>
                <w:color w:val="000000"/>
                <w:sz w:val="22"/>
                <w:szCs w:val="21"/>
              </w:rPr>
              <w:t xml:space="preserve"> </w:t>
            </w:r>
            <w:proofErr w:type="spellStart"/>
            <w:r w:rsidRPr="00E13752">
              <w:rPr>
                <w:rFonts w:ascii="Cambria" w:hAnsi="Cambria" w:cs="Cambria"/>
                <w:b w:val="0"/>
                <w:iCs/>
                <w:color w:val="000000"/>
                <w:sz w:val="22"/>
                <w:szCs w:val="21"/>
              </w:rPr>
              <w:t>національного</w:t>
            </w:r>
            <w:proofErr w:type="spellEnd"/>
            <w:r w:rsidRPr="00E13752">
              <w:rPr>
                <w:rFonts w:asciiTheme="majorHAnsi" w:hAnsiTheme="majorHAnsi" w:cstheme="minorHAnsi"/>
                <w:b w:val="0"/>
                <w:iCs/>
                <w:color w:val="000000"/>
                <w:sz w:val="22"/>
                <w:szCs w:val="21"/>
              </w:rPr>
              <w:t xml:space="preserve"> </w:t>
            </w:r>
            <w:proofErr w:type="spellStart"/>
            <w:r w:rsidRPr="00E13752">
              <w:rPr>
                <w:rFonts w:ascii="Cambria" w:hAnsi="Cambria" w:cs="Cambria"/>
                <w:b w:val="0"/>
                <w:iCs/>
                <w:color w:val="000000"/>
                <w:sz w:val="22"/>
                <w:szCs w:val="21"/>
              </w:rPr>
              <w:t>життя</w:t>
            </w:r>
            <w:proofErr w:type="spellEnd"/>
            <w:r w:rsidRPr="00E13752">
              <w:rPr>
                <w:rFonts w:asciiTheme="majorHAnsi" w:hAnsiTheme="majorHAnsi" w:cstheme="minorHAnsi"/>
                <w:b w:val="0"/>
                <w:iCs/>
                <w:color w:val="000000"/>
                <w:sz w:val="22"/>
                <w:szCs w:val="21"/>
              </w:rPr>
              <w:t xml:space="preserve"> </w:t>
            </w:r>
            <w:r w:rsidRPr="00E13752">
              <w:rPr>
                <w:rFonts w:ascii="Cambria" w:hAnsi="Cambria" w:cs="Cambria"/>
                <w:b w:val="0"/>
                <w:iCs/>
                <w:color w:val="000000"/>
                <w:sz w:val="22"/>
                <w:szCs w:val="21"/>
              </w:rPr>
              <w:t>та</w:t>
            </w:r>
            <w:r w:rsidRPr="00E13752">
              <w:rPr>
                <w:rFonts w:asciiTheme="majorHAnsi" w:hAnsiTheme="majorHAnsi" w:cstheme="minorHAnsi"/>
                <w:b w:val="0"/>
                <w:iCs/>
                <w:color w:val="000000"/>
                <w:sz w:val="22"/>
                <w:szCs w:val="21"/>
              </w:rPr>
              <w:t xml:space="preserve"> </w:t>
            </w:r>
            <w:proofErr w:type="spellStart"/>
            <w:r w:rsidRPr="00E13752">
              <w:rPr>
                <w:rFonts w:ascii="Cambria" w:hAnsi="Cambria" w:cs="Cambria"/>
                <w:b w:val="0"/>
                <w:iCs/>
                <w:color w:val="000000"/>
                <w:sz w:val="22"/>
                <w:szCs w:val="21"/>
              </w:rPr>
              <w:t>національного</w:t>
            </w:r>
            <w:proofErr w:type="spellEnd"/>
            <w:r w:rsidRPr="00E13752">
              <w:rPr>
                <w:rFonts w:asciiTheme="majorHAnsi" w:hAnsiTheme="majorHAnsi" w:cstheme="minorHAnsi"/>
                <w:b w:val="0"/>
                <w:iCs/>
                <w:color w:val="000000"/>
                <w:sz w:val="22"/>
                <w:szCs w:val="21"/>
              </w:rPr>
              <w:t xml:space="preserve"> </w:t>
            </w:r>
            <w:proofErr w:type="spellStart"/>
            <w:r w:rsidRPr="00E13752">
              <w:rPr>
                <w:rFonts w:ascii="Cambria" w:hAnsi="Cambria" w:cs="Cambria"/>
                <w:b w:val="0"/>
                <w:iCs/>
                <w:color w:val="000000"/>
                <w:sz w:val="22"/>
                <w:szCs w:val="21"/>
              </w:rPr>
              <w:t>руху</w:t>
            </w:r>
            <w:proofErr w:type="spellEnd"/>
            <w:r w:rsidRPr="00E13752">
              <w:rPr>
                <w:rFonts w:asciiTheme="majorHAnsi" w:hAnsiTheme="majorHAnsi" w:cstheme="minorHAnsi"/>
                <w:b w:val="0"/>
                <w:iCs/>
                <w:color w:val="000000"/>
                <w:sz w:val="22"/>
                <w:szCs w:val="21"/>
              </w:rPr>
              <w:t xml:space="preserve"> </w:t>
            </w:r>
            <w:r w:rsidRPr="00E13752">
              <w:rPr>
                <w:rFonts w:ascii="Cambria" w:hAnsi="Cambria" w:cs="Cambria"/>
                <w:b w:val="0"/>
                <w:iCs/>
                <w:color w:val="000000"/>
                <w:sz w:val="22"/>
                <w:szCs w:val="21"/>
              </w:rPr>
              <w:t>в</w:t>
            </w:r>
            <w:r w:rsidRPr="00E13752">
              <w:rPr>
                <w:rFonts w:asciiTheme="majorHAnsi" w:hAnsiTheme="majorHAnsi" w:cstheme="minorHAnsi"/>
                <w:b w:val="0"/>
                <w:iCs/>
                <w:color w:val="000000"/>
                <w:sz w:val="22"/>
                <w:szCs w:val="21"/>
              </w:rPr>
              <w:t xml:space="preserve"> </w:t>
            </w:r>
            <w:proofErr w:type="spellStart"/>
            <w:r w:rsidRPr="00E13752">
              <w:rPr>
                <w:rFonts w:ascii="Cambria" w:hAnsi="Cambria" w:cs="Cambria"/>
                <w:b w:val="0"/>
                <w:iCs/>
                <w:color w:val="000000"/>
                <w:sz w:val="22"/>
                <w:szCs w:val="21"/>
              </w:rPr>
              <w:t>Галичині</w:t>
            </w:r>
            <w:proofErr w:type="spellEnd"/>
            <w:r w:rsidRPr="00E13752">
              <w:rPr>
                <w:rFonts w:asciiTheme="majorHAnsi" w:hAnsiTheme="majorHAnsi" w:cstheme="minorHAnsi"/>
                <w:b w:val="0"/>
                <w:iCs/>
                <w:color w:val="000000"/>
                <w:sz w:val="22"/>
                <w:szCs w:val="21"/>
              </w:rPr>
              <w:t xml:space="preserve"> </w:t>
            </w:r>
            <w:proofErr w:type="spellStart"/>
            <w:r w:rsidRPr="00E13752">
              <w:rPr>
                <w:rFonts w:ascii="Cambria" w:hAnsi="Cambria" w:cs="Cambria"/>
                <w:b w:val="0"/>
                <w:iCs/>
                <w:color w:val="000000"/>
                <w:sz w:val="22"/>
                <w:szCs w:val="21"/>
              </w:rPr>
              <w:t>стає</w:t>
            </w:r>
            <w:proofErr w:type="spellEnd"/>
            <w:r w:rsidRPr="00E13752">
              <w:rPr>
                <w:rFonts w:asciiTheme="majorHAnsi" w:hAnsiTheme="majorHAnsi" w:cstheme="minorHAnsi"/>
                <w:b w:val="0"/>
                <w:iCs/>
                <w:color w:val="000000"/>
                <w:sz w:val="22"/>
                <w:szCs w:val="21"/>
              </w:rPr>
              <w:t xml:space="preserve"> </w:t>
            </w:r>
            <w:proofErr w:type="spellStart"/>
            <w:r w:rsidRPr="00E13752">
              <w:rPr>
                <w:rFonts w:ascii="Cambria" w:hAnsi="Cambria" w:cs="Cambria"/>
                <w:b w:val="0"/>
                <w:iCs/>
                <w:color w:val="000000"/>
                <w:sz w:val="22"/>
                <w:szCs w:val="21"/>
              </w:rPr>
              <w:t>Львів</w:t>
            </w:r>
            <w:proofErr w:type="spellEnd"/>
          </w:p>
          <w:p w:rsidR="00E13752" w:rsidRPr="00E13752" w:rsidRDefault="00E13752" w:rsidP="00E13752">
            <w:pPr>
              <w:rPr>
                <w:rFonts w:cstheme="minorHAnsi"/>
                <w:lang w:val="uk-UA"/>
              </w:rPr>
            </w:pPr>
            <w:r w:rsidRPr="00E13752">
              <w:rPr>
                <w:rFonts w:cstheme="minorHAnsi"/>
                <w:lang w:val="uk-UA"/>
              </w:rPr>
              <w:t>Саме тут виникає напівлегальне демократично-просвітницьке та літературне угруповання "Руська трійця". Таку назву воно отримало тому, що його засновниками були троє друзів-студентів Львівського університету і водночас вихованців греко-католицької духовної семінарії:</w:t>
            </w:r>
          </w:p>
          <w:p w:rsidR="00E13752" w:rsidRPr="00E13752" w:rsidRDefault="00E13752" w:rsidP="00E13752">
            <w:pPr>
              <w:rPr>
                <w:rFonts w:cstheme="minorHAnsi"/>
                <w:lang w:val="uk-UA"/>
              </w:rPr>
            </w:pPr>
            <w:r w:rsidRPr="00E13752">
              <w:rPr>
                <w:rFonts w:cstheme="minorHAnsi"/>
                <w:lang w:val="uk-UA"/>
              </w:rPr>
              <w:t>М. Шашкевич (1811-1843),</w:t>
            </w:r>
          </w:p>
          <w:p w:rsidR="00E13752" w:rsidRPr="00E13752" w:rsidRDefault="00E13752" w:rsidP="00E13752">
            <w:pPr>
              <w:rPr>
                <w:rFonts w:cstheme="minorHAnsi"/>
                <w:lang w:val="uk-UA"/>
              </w:rPr>
            </w:pPr>
            <w:r w:rsidRPr="00E13752">
              <w:rPr>
                <w:rFonts w:cstheme="minorHAnsi"/>
                <w:lang w:val="uk-UA"/>
              </w:rPr>
              <w:t>І. Вагилевич (1811-1866),</w:t>
            </w:r>
          </w:p>
          <w:p w:rsidR="00E13752" w:rsidRPr="004726CC" w:rsidRDefault="00E13752" w:rsidP="00E13752">
            <w:pPr>
              <w:rPr>
                <w:lang w:val="uk-UA"/>
              </w:rPr>
            </w:pPr>
            <w:r w:rsidRPr="00E13752">
              <w:rPr>
                <w:lang w:val="uk-UA"/>
              </w:rPr>
              <w:t>Я. Головацький (1814-1888)</w:t>
            </w:r>
          </w:p>
          <w:p w:rsidR="00C722CA" w:rsidRPr="009734D5" w:rsidRDefault="00E13752" w:rsidP="00367506">
            <w:pPr>
              <w:pStyle w:val="af6"/>
              <w:rPr>
                <w:rFonts w:eastAsia="Times New Roman" w:cstheme="minorHAnsi"/>
                <w:b w:val="0"/>
                <w:caps w:val="0"/>
                <w:color w:val="000000"/>
                <w:sz w:val="22"/>
                <w:szCs w:val="21"/>
                <w:lang w:val="uk-UA" w:eastAsia="uk-UA"/>
              </w:rPr>
            </w:pPr>
            <w:r w:rsidRPr="00367506">
              <w:rPr>
                <w:rFonts w:eastAsia="Times New Roman" w:cstheme="minorHAnsi"/>
                <w:b w:val="0"/>
                <w:caps w:val="0"/>
                <w:color w:val="000000"/>
                <w:sz w:val="22"/>
                <w:szCs w:val="21"/>
                <w:lang w:val="uk-UA" w:eastAsia="uk-UA"/>
              </w:rPr>
              <w:t>Вони активно виступили на захист рідної української мови (термін "руська" для галичан означав українська).</w:t>
            </w:r>
            <w:r w:rsidRPr="00367506">
              <w:rPr>
                <w:rFonts w:eastAsia="Times New Roman" w:cstheme="minorHAnsi"/>
                <w:color w:val="000000"/>
                <w:sz w:val="22"/>
                <w:szCs w:val="21"/>
                <w:lang w:val="uk-UA" w:eastAsia="uk-UA"/>
              </w:rPr>
              <w:br/>
            </w:r>
            <w:r w:rsidRPr="00367506">
              <w:rPr>
                <w:rFonts w:eastAsia="Times New Roman" w:cstheme="minorHAnsi"/>
                <w:b w:val="0"/>
                <w:caps w:val="0"/>
                <w:color w:val="000000"/>
                <w:sz w:val="22"/>
                <w:szCs w:val="21"/>
                <w:lang w:val="uk-UA" w:eastAsia="uk-UA"/>
              </w:rPr>
              <w:t xml:space="preserve">Перебуваючи під значним впливом ідейних віянь романтизму, національно-визвольних змагань поляків, творів істориків (Д. </w:t>
            </w:r>
            <w:proofErr w:type="spellStart"/>
            <w:r w:rsidRPr="00367506">
              <w:rPr>
                <w:rFonts w:eastAsia="Times New Roman" w:cstheme="minorHAnsi"/>
                <w:b w:val="0"/>
                <w:caps w:val="0"/>
                <w:color w:val="000000"/>
                <w:sz w:val="22"/>
                <w:szCs w:val="21"/>
                <w:lang w:val="uk-UA" w:eastAsia="uk-UA"/>
              </w:rPr>
              <w:t>Бантиша</w:t>
            </w:r>
            <w:proofErr w:type="spellEnd"/>
            <w:r w:rsidRPr="00367506">
              <w:rPr>
                <w:rFonts w:eastAsia="Times New Roman" w:cstheme="minorHAnsi"/>
                <w:b w:val="0"/>
                <w:caps w:val="0"/>
                <w:color w:val="000000"/>
                <w:sz w:val="22"/>
                <w:szCs w:val="21"/>
                <w:lang w:val="uk-UA" w:eastAsia="uk-UA"/>
              </w:rPr>
              <w:t xml:space="preserve">-Каменського), етнографів (М. Максимовича) та літераторів (І. Котляревського) з Наддніпрянської України, члени "Руської трійці" своє головне завдання вбачали в піднесенні статусу української мови, розширенні сфери ЇЇ вжитку і впливу, прагненні "підняти дух народний, просвітити народ", максимально сприяти пробудженню його </w:t>
            </w:r>
            <w:r w:rsidRPr="009734D5">
              <w:rPr>
                <w:rFonts w:eastAsia="Times New Roman" w:cstheme="minorHAnsi"/>
                <w:b w:val="0"/>
                <w:caps w:val="0"/>
                <w:color w:val="000000"/>
                <w:sz w:val="22"/>
                <w:szCs w:val="21"/>
                <w:lang w:val="uk-UA" w:eastAsia="uk-UA"/>
              </w:rPr>
              <w:t>національної свідомості.</w:t>
            </w:r>
          </w:p>
          <w:p w:rsidR="00E84430" w:rsidRPr="009734D5" w:rsidRDefault="00E84430" w:rsidP="00E84430">
            <w:pPr>
              <w:rPr>
                <w:lang w:val="uk-UA" w:eastAsia="uk-UA"/>
              </w:rPr>
            </w:pPr>
            <w:r w:rsidRPr="009734D5">
              <w:rPr>
                <w:lang w:val="uk-UA" w:eastAsia="uk-UA"/>
              </w:rPr>
              <w:t>Свою діяльність члени гуртка розпочали з вивчення життя, традицій та історії власного народу. Із записниками в руках Я. Головацький та І. Вагилевич побували в багатьох містечках та селах Галичини, Буковини та Закарпаття. Наслідком цього своєрідного "ходіння в народ" стали не тільки численні добірки матеріалів з народознавства, фольклористики, історії та мовознавства, а й знання реального сучасного становища українського народу під іноземним гнітом.</w:t>
            </w:r>
          </w:p>
          <w:p w:rsidR="00E84430" w:rsidRPr="009734D5" w:rsidRDefault="00E84430" w:rsidP="00E84430">
            <w:pPr>
              <w:rPr>
                <w:lang w:val="uk-UA" w:eastAsia="uk-UA"/>
              </w:rPr>
            </w:pPr>
            <w:r w:rsidRPr="009734D5">
              <w:rPr>
                <w:lang w:val="uk-UA" w:eastAsia="uk-UA"/>
              </w:rPr>
              <w:t>Першою пробою сил для членів гуртка став рукописний збірник власних поезій та перекладів під назвою "Син Русі" (1833), у якому вже досить чітко пролунали заклики до народного єднання та національного пробудження. Наступним кроком "Руської трійці" став підготовлений До Друку збірник "Зоря" (1834), який містив народні пісні, оригінальні твори гуртківців, історичні та публіцистичні матеріали. Лейтмотивом збірки було засудження іноземного панування, уславлення визвольної боротьби Народу, оспівування козацьких ватажків - Б. Хмельницького та С. Наливайка. Прозвучав у збірці і заклик до єднання українців Галичини і Наддніпрянщини.</w:t>
            </w:r>
            <w:r w:rsidR="009734D5">
              <w:rPr>
                <w:lang w:val="uk-UA" w:eastAsia="uk-UA"/>
              </w:rPr>
              <w:t xml:space="preserve"> </w:t>
            </w:r>
            <w:r w:rsidRPr="009734D5">
              <w:rPr>
                <w:lang w:val="uk-UA" w:eastAsia="uk-UA"/>
              </w:rPr>
              <w:t>Слід зазначити, що видання цієї книжки було заборонене і віденською, І львівською цензурою.</w:t>
            </w:r>
          </w:p>
          <w:p w:rsidR="009734D5" w:rsidRPr="009734D5" w:rsidRDefault="009734D5" w:rsidP="009734D5">
            <w:pPr>
              <w:rPr>
                <w:lang w:val="uk-UA" w:eastAsia="uk-UA"/>
              </w:rPr>
            </w:pPr>
            <w:r w:rsidRPr="009734D5">
              <w:rPr>
                <w:lang w:val="uk-UA" w:eastAsia="uk-UA"/>
              </w:rPr>
              <w:t>У 1836 р. М. Шашкевич підготував підручник для молодших школярів - "Читанку", написаний живою розмовною українською мовою (термін "читанка" належить самому М. Шашкевичу).</w:t>
            </w:r>
          </w:p>
          <w:p w:rsidR="00367506" w:rsidRPr="00367506" w:rsidRDefault="009734D5" w:rsidP="009734D5">
            <w:pPr>
              <w:rPr>
                <w:lang w:val="uk-UA" w:eastAsia="uk-UA"/>
              </w:rPr>
            </w:pPr>
            <w:r w:rsidRPr="009734D5">
              <w:rPr>
                <w:lang w:val="uk-UA" w:eastAsia="uk-UA"/>
              </w:rPr>
              <w:t xml:space="preserve">Наприкінці 1836 р. у Будапешті побачила світ "Русалка </w:t>
            </w:r>
            <w:proofErr w:type="spellStart"/>
            <w:r w:rsidRPr="009734D5">
              <w:rPr>
                <w:lang w:val="uk-UA" w:eastAsia="uk-UA"/>
              </w:rPr>
              <w:t>Дністровая</w:t>
            </w:r>
            <w:proofErr w:type="spellEnd"/>
            <w:r w:rsidRPr="009734D5">
              <w:rPr>
                <w:lang w:val="uk-UA" w:eastAsia="uk-UA"/>
              </w:rPr>
              <w:t>". І хоча ідеї визволення прозвучали в ній із значно меншою силою, ніж у "3орі", лише 200 примірників цієї збірки потрапили до рук читачів, решту було конфісковано.</w:t>
            </w:r>
            <w:r>
              <w:rPr>
                <w:lang w:val="uk-UA" w:eastAsia="uk-UA"/>
              </w:rPr>
              <w:t xml:space="preserve"> Щ</w:t>
            </w:r>
            <w:r w:rsidRPr="009734D5">
              <w:rPr>
                <w:lang w:val="uk-UA" w:eastAsia="uk-UA"/>
              </w:rPr>
              <w:t>о ж злякало офіційну владу цього разу? Це був новаторський твір і за формою, і за змістом. Він написаний живою народною мовою, фонетичним правописом, "гражданським" шрифтом. Все це робило її близькою і зрозумілою широким народним верствам.</w:t>
            </w:r>
          </w:p>
        </w:tc>
      </w:tr>
      <w:tr w:rsidR="00F27463" w:rsidRPr="000F45E0" w:rsidTr="00E84430">
        <w:trPr>
          <w:trHeight w:val="251"/>
        </w:trPr>
        <w:tc>
          <w:tcPr>
            <w:tcW w:w="4874" w:type="dxa"/>
            <w:tcMar>
              <w:right w:w="360" w:type="dxa"/>
            </w:tcMar>
          </w:tcPr>
          <w:p w:rsidR="00C722CA" w:rsidRPr="00AE739A" w:rsidRDefault="00AE739A" w:rsidP="00136C8B">
            <w:pPr>
              <w:rPr>
                <w:rFonts w:cstheme="minorHAnsi"/>
                <w:szCs w:val="22"/>
                <w:shd w:val="clear" w:color="auto" w:fill="FFFFFF"/>
                <w:lang w:val="uk-UA"/>
              </w:rPr>
            </w:pPr>
            <w:r w:rsidRPr="00AE739A">
              <w:rPr>
                <w:rFonts w:cstheme="minorHAnsi"/>
                <w:szCs w:val="22"/>
                <w:shd w:val="clear" w:color="auto" w:fill="FFFFFF"/>
                <w:lang w:val="uk-UA"/>
              </w:rPr>
              <w:t>призначений парафіяльним священиком у селах Львівщини: спочатку — в </w:t>
            </w:r>
            <w:proofErr w:type="spellStart"/>
            <w:r w:rsidR="00D0289E">
              <w:fldChar w:fldCharType="begin"/>
            </w:r>
            <w:r w:rsidR="00D0289E">
              <w:instrText xml:space="preserve"> HYPERLINK "https://uk.wikipedia.org/wiki/%D0%93%D1%83%D0%BC%D0%BD%D0%B8%D1%81%D1%8C%D0%BA%D0%B0_(%D0%91%D1%83%D1%81%D1%8C%D0%BA%D0%B8%D0%B9_%D1%80%D0%B0%D0%B9%D0%BE%D0%BD)" \o "Гумниська (Буський район)" </w:instrText>
            </w:r>
            <w:r w:rsidR="00D0289E">
              <w:fldChar w:fldCharType="separate"/>
            </w:r>
            <w:r w:rsidRPr="00AE739A">
              <w:rPr>
                <w:rStyle w:val="afc"/>
                <w:rFonts w:cstheme="minorHAnsi"/>
                <w:color w:val="auto"/>
                <w:szCs w:val="22"/>
                <w:u w:val="none"/>
                <w:shd w:val="clear" w:color="auto" w:fill="FFFFFF"/>
                <w:lang w:val="uk-UA"/>
              </w:rPr>
              <w:t>Гумниськах</w:t>
            </w:r>
            <w:proofErr w:type="spellEnd"/>
            <w:r w:rsidR="00D0289E">
              <w:rPr>
                <w:rStyle w:val="afc"/>
                <w:rFonts w:cstheme="minorHAnsi"/>
                <w:color w:val="auto"/>
                <w:szCs w:val="22"/>
                <w:u w:val="none"/>
                <w:shd w:val="clear" w:color="auto" w:fill="FFFFFF"/>
                <w:lang w:val="uk-UA"/>
              </w:rPr>
              <w:fldChar w:fldCharType="end"/>
            </w:r>
            <w:r w:rsidRPr="00AE739A">
              <w:rPr>
                <w:rFonts w:cstheme="minorHAnsi"/>
                <w:szCs w:val="22"/>
                <w:shd w:val="clear" w:color="auto" w:fill="FFFFFF"/>
                <w:lang w:val="uk-UA"/>
              </w:rPr>
              <w:t>, де була плебанія в жалюгідному стані з гнилою підлогою, через це 3 жовтня 1838 писав у листі до консисторії прохання про переведення в інше місце, зокрема, через вагітність дружини. Потім — в </w:t>
            </w:r>
            <w:proofErr w:type="spellStart"/>
            <w:r w:rsidR="00D0289E">
              <w:fldChar w:fldCharType="begin"/>
            </w:r>
            <w:r w:rsidR="00D0289E">
              <w:instrText xml:space="preserve"> HYPERLINK "https://uk.wikipedia.org/wiki/%D0%9D%D0%B5%D1%81%D1%82%D0%B0%D0%BD%D0%B8%D1%87%D1%96" \o "Нестаничі" </w:instrText>
            </w:r>
            <w:r w:rsidR="00D0289E">
              <w:fldChar w:fldCharType="separate"/>
            </w:r>
            <w:r w:rsidRPr="00AE739A">
              <w:rPr>
                <w:rStyle w:val="afc"/>
                <w:rFonts w:cstheme="minorHAnsi"/>
                <w:color w:val="auto"/>
                <w:szCs w:val="22"/>
                <w:u w:val="none"/>
                <w:shd w:val="clear" w:color="auto" w:fill="FFFFFF"/>
                <w:lang w:val="uk-UA"/>
              </w:rPr>
              <w:t>Нестаничах</w:t>
            </w:r>
            <w:proofErr w:type="spellEnd"/>
            <w:r w:rsidR="00D0289E">
              <w:rPr>
                <w:rStyle w:val="afc"/>
                <w:rFonts w:cstheme="minorHAnsi"/>
                <w:color w:val="auto"/>
                <w:szCs w:val="22"/>
                <w:u w:val="none"/>
                <w:shd w:val="clear" w:color="auto" w:fill="FFFFFF"/>
                <w:lang w:val="uk-UA"/>
              </w:rPr>
              <w:fldChar w:fldCharType="end"/>
            </w:r>
            <w:r w:rsidRPr="00AE739A">
              <w:rPr>
                <w:rFonts w:cstheme="minorHAnsi"/>
                <w:szCs w:val="22"/>
                <w:shd w:val="clear" w:color="auto" w:fill="FFFFFF"/>
                <w:lang w:val="uk-UA"/>
              </w:rPr>
              <w:t> </w:t>
            </w:r>
            <w:proofErr w:type="spellStart"/>
            <w:r w:rsidRPr="00AE739A">
              <w:rPr>
                <w:rFonts w:cstheme="minorHAnsi"/>
                <w:szCs w:val="22"/>
                <w:shd w:val="clear" w:color="auto" w:fill="FFFFFF"/>
                <w:lang w:val="uk-UA"/>
              </w:rPr>
              <w:t>Холоївського</w:t>
            </w:r>
            <w:proofErr w:type="spellEnd"/>
            <w:r w:rsidRPr="00AE739A">
              <w:rPr>
                <w:rFonts w:cstheme="minorHAnsi"/>
                <w:szCs w:val="22"/>
                <w:shd w:val="clear" w:color="auto" w:fill="FFFFFF"/>
                <w:lang w:val="uk-UA"/>
              </w:rPr>
              <w:t xml:space="preserve"> деканату (скерування отримав 18 жовтня) і Новосілках.</w:t>
            </w:r>
          </w:p>
          <w:p w:rsidR="00AE739A" w:rsidRPr="00AE739A" w:rsidRDefault="00AE739A" w:rsidP="00AE739A">
            <w:pPr>
              <w:pStyle w:val="afd"/>
              <w:shd w:val="clear" w:color="auto" w:fill="FFFFFF"/>
              <w:spacing w:before="120" w:beforeAutospacing="0" w:after="120" w:afterAutospacing="0"/>
              <w:rPr>
                <w:rFonts w:asciiTheme="minorHAnsi" w:hAnsiTheme="minorHAnsi" w:cstheme="minorHAnsi"/>
                <w:sz w:val="22"/>
                <w:szCs w:val="22"/>
              </w:rPr>
            </w:pPr>
            <w:r w:rsidRPr="00AE739A">
              <w:rPr>
                <w:rFonts w:asciiTheme="minorHAnsi" w:hAnsiTheme="minorHAnsi" w:cstheme="minorHAnsi"/>
                <w:sz w:val="22"/>
                <w:szCs w:val="22"/>
              </w:rPr>
              <w:t>Під час навчання в семінарії Шашкевич спільно з </w:t>
            </w:r>
            <w:hyperlink r:id="rId37" w:tooltip="Головацький Яків Федорович" w:history="1">
              <w:r w:rsidRPr="00AE739A">
                <w:rPr>
                  <w:rStyle w:val="afc"/>
                  <w:rFonts w:asciiTheme="minorHAnsi" w:hAnsiTheme="minorHAnsi" w:cstheme="minorHAnsi"/>
                  <w:color w:val="auto"/>
                  <w:sz w:val="22"/>
                  <w:szCs w:val="22"/>
                  <w:u w:val="none"/>
                </w:rPr>
                <w:t>Яковом Головацьким</w:t>
              </w:r>
            </w:hyperlink>
            <w:r w:rsidRPr="00AE739A">
              <w:rPr>
                <w:rFonts w:asciiTheme="minorHAnsi" w:hAnsiTheme="minorHAnsi" w:cstheme="minorHAnsi"/>
                <w:sz w:val="22"/>
                <w:szCs w:val="22"/>
              </w:rPr>
              <w:t> та </w:t>
            </w:r>
            <w:hyperlink r:id="rId38" w:tooltip="Вагилевич Іван" w:history="1">
              <w:r w:rsidRPr="00AE739A">
                <w:rPr>
                  <w:rStyle w:val="afc"/>
                  <w:rFonts w:asciiTheme="minorHAnsi" w:hAnsiTheme="minorHAnsi" w:cstheme="minorHAnsi"/>
                  <w:color w:val="auto"/>
                  <w:sz w:val="22"/>
                  <w:szCs w:val="22"/>
                  <w:u w:val="none"/>
                </w:rPr>
                <w:t>Іваном Вагилевичем</w:t>
              </w:r>
            </w:hyperlink>
            <w:r w:rsidRPr="00AE739A">
              <w:rPr>
                <w:rFonts w:asciiTheme="minorHAnsi" w:hAnsiTheme="minorHAnsi" w:cstheme="minorHAnsi"/>
                <w:sz w:val="22"/>
                <w:szCs w:val="22"/>
              </w:rPr>
              <w:t> згуртував національно свідому молодь (</w:t>
            </w:r>
            <w:hyperlink r:id="rId39" w:tooltip="Білинський Іван Григорович" w:history="1">
              <w:r w:rsidRPr="00AE739A">
                <w:rPr>
                  <w:rStyle w:val="afc"/>
                  <w:rFonts w:asciiTheme="minorHAnsi" w:hAnsiTheme="minorHAnsi" w:cstheme="minorHAnsi"/>
                  <w:color w:val="auto"/>
                  <w:sz w:val="22"/>
                  <w:szCs w:val="22"/>
                  <w:u w:val="none"/>
                </w:rPr>
                <w:t>І. </w:t>
              </w:r>
              <w:proofErr w:type="spellStart"/>
              <w:r w:rsidRPr="00AE739A">
                <w:rPr>
                  <w:rStyle w:val="afc"/>
                  <w:rFonts w:asciiTheme="minorHAnsi" w:hAnsiTheme="minorHAnsi" w:cstheme="minorHAnsi"/>
                  <w:color w:val="auto"/>
                  <w:sz w:val="22"/>
                  <w:szCs w:val="22"/>
                  <w:u w:val="none"/>
                </w:rPr>
                <w:t>Білинський</w:t>
              </w:r>
              <w:proofErr w:type="spellEnd"/>
            </w:hyperlink>
            <w:r w:rsidRPr="00AE739A">
              <w:rPr>
                <w:rFonts w:asciiTheme="minorHAnsi" w:hAnsiTheme="minorHAnsi" w:cstheme="minorHAnsi"/>
                <w:sz w:val="22"/>
                <w:szCs w:val="22"/>
              </w:rPr>
              <w:t>, Ф. </w:t>
            </w:r>
            <w:proofErr w:type="spellStart"/>
            <w:r w:rsidRPr="00AE739A">
              <w:rPr>
                <w:rFonts w:asciiTheme="minorHAnsi" w:hAnsiTheme="minorHAnsi" w:cstheme="minorHAnsi"/>
                <w:sz w:val="22"/>
                <w:szCs w:val="22"/>
              </w:rPr>
              <w:t>Мінчакевич</w:t>
            </w:r>
            <w:proofErr w:type="spellEnd"/>
            <w:r w:rsidRPr="00AE739A">
              <w:rPr>
                <w:rFonts w:asciiTheme="minorHAnsi" w:hAnsiTheme="minorHAnsi" w:cstheme="minorHAnsi"/>
                <w:sz w:val="22"/>
                <w:szCs w:val="22"/>
              </w:rPr>
              <w:t>, М. Козловський, А. Величковський, </w:t>
            </w:r>
            <w:hyperlink r:id="rId40" w:tooltip="Ількевич Григорій Степанович" w:history="1">
              <w:r w:rsidRPr="00AE739A">
                <w:rPr>
                  <w:rStyle w:val="afc"/>
                  <w:rFonts w:asciiTheme="minorHAnsi" w:hAnsiTheme="minorHAnsi" w:cstheme="minorHAnsi"/>
                  <w:color w:val="auto"/>
                  <w:sz w:val="22"/>
                  <w:szCs w:val="22"/>
                  <w:u w:val="none"/>
                </w:rPr>
                <w:t>Г. </w:t>
              </w:r>
              <w:proofErr w:type="spellStart"/>
              <w:r w:rsidRPr="00AE739A">
                <w:rPr>
                  <w:rStyle w:val="afc"/>
                  <w:rFonts w:asciiTheme="minorHAnsi" w:hAnsiTheme="minorHAnsi" w:cstheme="minorHAnsi"/>
                  <w:color w:val="auto"/>
                  <w:sz w:val="22"/>
                  <w:szCs w:val="22"/>
                  <w:u w:val="none"/>
                </w:rPr>
                <w:t>Ількевич</w:t>
              </w:r>
              <w:proofErr w:type="spellEnd"/>
            </w:hyperlink>
            <w:r w:rsidRPr="00AE739A">
              <w:rPr>
                <w:rFonts w:asciiTheme="minorHAnsi" w:hAnsiTheme="minorHAnsi" w:cstheme="minorHAnsi"/>
                <w:sz w:val="22"/>
                <w:szCs w:val="22"/>
              </w:rPr>
              <w:t> та ін.), яка стала на боротьбу за національно-культурне відродження на західноукраїнських землях, зокрема за відродження української мови в письменстві й церковних проповідях (</w:t>
            </w:r>
            <w:r w:rsidRPr="00AE739A">
              <w:rPr>
                <w:rFonts w:asciiTheme="minorHAnsi" w:hAnsiTheme="minorHAnsi" w:cstheme="minorHAnsi"/>
                <w:i/>
                <w:iCs/>
                <w:sz w:val="22"/>
                <w:szCs w:val="22"/>
              </w:rPr>
              <w:t>див.</w:t>
            </w:r>
            <w:r w:rsidRPr="00AE739A">
              <w:rPr>
                <w:rFonts w:asciiTheme="minorHAnsi" w:hAnsiTheme="minorHAnsi" w:cstheme="minorHAnsi"/>
                <w:sz w:val="22"/>
                <w:szCs w:val="22"/>
              </w:rPr>
              <w:t> </w:t>
            </w:r>
            <w:hyperlink r:id="rId41" w:tooltip="Руська трійця" w:history="1">
              <w:r w:rsidRPr="00AE739A">
                <w:rPr>
                  <w:rStyle w:val="afc"/>
                  <w:rFonts w:asciiTheme="minorHAnsi" w:hAnsiTheme="minorHAnsi" w:cstheme="minorHAnsi"/>
                  <w:color w:val="auto"/>
                  <w:sz w:val="22"/>
                  <w:szCs w:val="22"/>
                  <w:u w:val="none"/>
                </w:rPr>
                <w:t>«Руська трійця»</w:t>
              </w:r>
            </w:hyperlink>
            <w:r w:rsidRPr="00AE739A">
              <w:rPr>
                <w:rFonts w:asciiTheme="minorHAnsi" w:hAnsiTheme="minorHAnsi" w:cstheme="minorHAnsi"/>
                <w:sz w:val="22"/>
                <w:szCs w:val="22"/>
              </w:rPr>
              <w:t>). Результатом їхньої діяльності була підготовка </w:t>
            </w:r>
            <w:hyperlink r:id="rId42" w:tooltip="Рукопис" w:history="1">
              <w:r w:rsidRPr="00AE739A">
                <w:rPr>
                  <w:rStyle w:val="afc"/>
                  <w:rFonts w:asciiTheme="minorHAnsi" w:hAnsiTheme="minorHAnsi" w:cstheme="minorHAnsi"/>
                  <w:color w:val="auto"/>
                  <w:sz w:val="22"/>
                  <w:szCs w:val="22"/>
                  <w:u w:val="none"/>
                </w:rPr>
                <w:t>рукописів</w:t>
              </w:r>
            </w:hyperlink>
            <w:r w:rsidRPr="00AE739A">
              <w:rPr>
                <w:rFonts w:asciiTheme="minorHAnsi" w:hAnsiTheme="minorHAnsi" w:cstheme="minorHAnsi"/>
                <w:sz w:val="22"/>
                <w:szCs w:val="22"/>
              </w:rPr>
              <w:t>, збірок, авторських поезій слухачів духовної семінарії «Син Руси» (1833) і «Зоря» (1834), які через цензуру не побачили світ, а головне — виданого у </w:t>
            </w:r>
            <w:hyperlink r:id="rId43" w:tooltip="Будапешт" w:history="1">
              <w:r w:rsidRPr="00AE739A">
                <w:rPr>
                  <w:rStyle w:val="afc"/>
                  <w:rFonts w:asciiTheme="minorHAnsi" w:hAnsiTheme="minorHAnsi" w:cstheme="minorHAnsi"/>
                  <w:color w:val="auto"/>
                  <w:sz w:val="22"/>
                  <w:szCs w:val="22"/>
                  <w:u w:val="none"/>
                </w:rPr>
                <w:t>Будапешті</w:t>
              </w:r>
            </w:hyperlink>
            <w:r w:rsidRPr="00AE739A">
              <w:rPr>
                <w:rFonts w:asciiTheme="minorHAnsi" w:hAnsiTheme="minorHAnsi" w:cstheme="minorHAnsi"/>
                <w:sz w:val="22"/>
                <w:szCs w:val="22"/>
              </w:rPr>
              <w:t> альманаху </w:t>
            </w:r>
            <w:hyperlink r:id="rId44" w:tooltip="Русалка Дністровая" w:history="1">
              <w:r w:rsidRPr="00AE739A">
                <w:rPr>
                  <w:rStyle w:val="afc"/>
                  <w:rFonts w:asciiTheme="minorHAnsi" w:hAnsiTheme="minorHAnsi" w:cstheme="minorHAnsi"/>
                  <w:color w:val="auto"/>
                  <w:sz w:val="22"/>
                  <w:szCs w:val="22"/>
                  <w:u w:val="none"/>
                </w:rPr>
                <w:t xml:space="preserve">«Русалка </w:t>
              </w:r>
              <w:proofErr w:type="spellStart"/>
              <w:r w:rsidRPr="00AE739A">
                <w:rPr>
                  <w:rStyle w:val="afc"/>
                  <w:rFonts w:asciiTheme="minorHAnsi" w:hAnsiTheme="minorHAnsi" w:cstheme="minorHAnsi"/>
                  <w:color w:val="auto"/>
                  <w:sz w:val="22"/>
                  <w:szCs w:val="22"/>
                  <w:u w:val="none"/>
                </w:rPr>
                <w:t>Дністровая</w:t>
              </w:r>
              <w:proofErr w:type="spellEnd"/>
              <w:r w:rsidRPr="00AE739A">
                <w:rPr>
                  <w:rStyle w:val="afc"/>
                  <w:rFonts w:asciiTheme="minorHAnsi" w:hAnsiTheme="minorHAnsi" w:cstheme="minorHAnsi"/>
                  <w:color w:val="auto"/>
                  <w:sz w:val="22"/>
                  <w:szCs w:val="22"/>
                  <w:u w:val="none"/>
                </w:rPr>
                <w:t>»</w:t>
              </w:r>
            </w:hyperlink>
            <w:r w:rsidRPr="00AE739A">
              <w:rPr>
                <w:rFonts w:asciiTheme="minorHAnsi" w:hAnsiTheme="minorHAnsi" w:cstheme="minorHAnsi"/>
                <w:sz w:val="22"/>
                <w:szCs w:val="22"/>
              </w:rPr>
              <w:t> (1837), який мав вирішальний вплив на національне відродження та розвиток української літератури в Галичині.</w:t>
            </w:r>
          </w:p>
          <w:p w:rsidR="00AE739A" w:rsidRPr="00AE739A" w:rsidRDefault="00AE739A" w:rsidP="00AE739A">
            <w:pPr>
              <w:pStyle w:val="afd"/>
              <w:shd w:val="clear" w:color="auto" w:fill="FFFFFF"/>
              <w:spacing w:before="120" w:beforeAutospacing="0" w:after="120" w:afterAutospacing="0"/>
              <w:rPr>
                <w:rFonts w:asciiTheme="minorHAnsi" w:hAnsiTheme="minorHAnsi" w:cstheme="minorHAnsi"/>
                <w:sz w:val="22"/>
                <w:szCs w:val="22"/>
              </w:rPr>
            </w:pPr>
            <w:r w:rsidRPr="00AE739A">
              <w:rPr>
                <w:rFonts w:asciiTheme="minorHAnsi" w:hAnsiTheme="minorHAnsi" w:cstheme="minorHAnsi"/>
                <w:sz w:val="22"/>
                <w:szCs w:val="22"/>
              </w:rPr>
              <w:t>На думку </w:t>
            </w:r>
            <w:hyperlink r:id="rId45" w:tooltip="Студинський Кирило Йосипович" w:history="1">
              <w:r w:rsidRPr="00AE739A">
                <w:rPr>
                  <w:rStyle w:val="afc"/>
                  <w:rFonts w:asciiTheme="minorHAnsi" w:hAnsiTheme="minorHAnsi" w:cstheme="minorHAnsi"/>
                  <w:color w:val="auto"/>
                  <w:sz w:val="22"/>
                  <w:szCs w:val="22"/>
                  <w:u w:val="none"/>
                </w:rPr>
                <w:t xml:space="preserve">Кирила </w:t>
              </w:r>
              <w:proofErr w:type="spellStart"/>
              <w:r w:rsidRPr="00AE739A">
                <w:rPr>
                  <w:rStyle w:val="afc"/>
                  <w:rFonts w:asciiTheme="minorHAnsi" w:hAnsiTheme="minorHAnsi" w:cstheme="minorHAnsi"/>
                  <w:color w:val="auto"/>
                  <w:sz w:val="22"/>
                  <w:szCs w:val="22"/>
                  <w:u w:val="none"/>
                </w:rPr>
                <w:t>Студинського</w:t>
              </w:r>
              <w:proofErr w:type="spellEnd"/>
            </w:hyperlink>
            <w:r w:rsidRPr="00AE739A">
              <w:rPr>
                <w:rFonts w:asciiTheme="minorHAnsi" w:hAnsiTheme="minorHAnsi" w:cstheme="minorHAnsi"/>
                <w:sz w:val="22"/>
                <w:szCs w:val="22"/>
              </w:rPr>
              <w:t>, Маркіян Шашкевич був «першим русином у Галичині, який пройнявся ідеєю національності». Значення Маркіяна Шашкевича як народного пророка («</w:t>
            </w:r>
            <w:proofErr w:type="spellStart"/>
            <w:r w:rsidRPr="00AE739A">
              <w:rPr>
                <w:rFonts w:asciiTheme="minorHAnsi" w:hAnsiTheme="minorHAnsi" w:cstheme="minorHAnsi"/>
                <w:sz w:val="22"/>
                <w:szCs w:val="22"/>
              </w:rPr>
              <w:t>Будителя</w:t>
            </w:r>
            <w:proofErr w:type="spellEnd"/>
            <w:r w:rsidRPr="00AE739A">
              <w:rPr>
                <w:rFonts w:asciiTheme="minorHAnsi" w:hAnsiTheme="minorHAnsi" w:cstheme="minorHAnsi"/>
                <w:sz w:val="22"/>
                <w:szCs w:val="22"/>
              </w:rPr>
              <w:t>») Західної України рівнозначне з </w:t>
            </w:r>
            <w:hyperlink r:id="rId46" w:tooltip="Шевченко Тарас Григорович" w:history="1">
              <w:r w:rsidRPr="00AE739A">
                <w:rPr>
                  <w:rStyle w:val="afc"/>
                  <w:rFonts w:asciiTheme="minorHAnsi" w:hAnsiTheme="minorHAnsi" w:cstheme="minorHAnsi"/>
                  <w:color w:val="auto"/>
                  <w:sz w:val="22"/>
                  <w:szCs w:val="22"/>
                  <w:u w:val="none"/>
                </w:rPr>
                <w:t>Тарасом Шевченком</w:t>
              </w:r>
            </w:hyperlink>
            <w:r w:rsidRPr="00AE739A">
              <w:rPr>
                <w:rFonts w:asciiTheme="minorHAnsi" w:hAnsiTheme="minorHAnsi" w:cstheme="minorHAnsi"/>
                <w:sz w:val="22"/>
                <w:szCs w:val="22"/>
              </w:rPr>
              <w:t> («Кобзарем») як національним пророком всієї України.</w:t>
            </w:r>
          </w:p>
          <w:p w:rsidR="00AE739A" w:rsidRPr="00AE739A" w:rsidRDefault="00AE739A" w:rsidP="00AE739A">
            <w:pPr>
              <w:pStyle w:val="afd"/>
              <w:shd w:val="clear" w:color="auto" w:fill="FFFFFF"/>
              <w:spacing w:before="120" w:beforeAutospacing="0" w:after="120" w:afterAutospacing="0"/>
              <w:rPr>
                <w:rFonts w:ascii="Arial" w:hAnsi="Arial" w:cs="Arial"/>
                <w:color w:val="202122"/>
                <w:sz w:val="21"/>
                <w:szCs w:val="21"/>
              </w:rPr>
            </w:pPr>
            <w:r w:rsidRPr="00AE739A">
              <w:rPr>
                <w:rFonts w:asciiTheme="minorHAnsi" w:hAnsiTheme="minorHAnsi" w:cstheme="minorHAnsi"/>
                <w:sz w:val="22"/>
                <w:szCs w:val="22"/>
              </w:rPr>
              <w:t>Син — </w:t>
            </w:r>
            <w:hyperlink r:id="rId47" w:tooltip="Шашкевич Володимир Маркіянович" w:history="1">
              <w:r w:rsidRPr="00AE739A">
                <w:rPr>
                  <w:rStyle w:val="afc"/>
                  <w:rFonts w:asciiTheme="minorHAnsi" w:hAnsiTheme="minorHAnsi" w:cstheme="minorHAnsi"/>
                  <w:color w:val="auto"/>
                  <w:sz w:val="22"/>
                  <w:szCs w:val="22"/>
                  <w:u w:val="none"/>
                </w:rPr>
                <w:t>Володимир Шашкевич</w:t>
              </w:r>
            </w:hyperlink>
            <w:r w:rsidRPr="00AE739A">
              <w:rPr>
                <w:rFonts w:ascii="Arial" w:hAnsi="Arial" w:cs="Arial"/>
                <w:color w:val="202122"/>
                <w:sz w:val="21"/>
                <w:szCs w:val="21"/>
              </w:rPr>
              <w:t>.</w:t>
            </w:r>
            <w:r>
              <w:rPr>
                <w:rFonts w:ascii="Arial" w:hAnsi="Arial" w:cs="Arial"/>
                <w:color w:val="202122"/>
                <w:sz w:val="21"/>
                <w:szCs w:val="21"/>
              </w:rPr>
              <w:t xml:space="preserve"> </w:t>
            </w:r>
            <w:r w:rsidRPr="00AE739A">
              <w:rPr>
                <w:rFonts w:asciiTheme="minorHAnsi" w:hAnsiTheme="minorHAnsi" w:cstheme="minorHAnsi"/>
                <w:color w:val="202122"/>
                <w:sz w:val="22"/>
                <w:szCs w:val="22"/>
              </w:rPr>
              <w:t xml:space="preserve">Також </w:t>
            </w:r>
            <w:r w:rsidRPr="00AE739A">
              <w:rPr>
                <w:rFonts w:asciiTheme="minorHAnsi" w:hAnsiTheme="minorHAnsi" w:cstheme="minorHAnsi"/>
                <w:sz w:val="22"/>
                <w:szCs w:val="22"/>
                <w:shd w:val="clear" w:color="auto" w:fill="FFFFFF"/>
              </w:rPr>
              <w:t>український письменник, </w:t>
            </w:r>
            <w:hyperlink r:id="rId48" w:tooltip="Народовець" w:history="1">
              <w:r w:rsidRPr="00AE739A">
                <w:rPr>
                  <w:rStyle w:val="afc"/>
                  <w:rFonts w:asciiTheme="minorHAnsi" w:hAnsiTheme="minorHAnsi" w:cstheme="minorHAnsi"/>
                  <w:color w:val="auto"/>
                  <w:sz w:val="22"/>
                  <w:szCs w:val="22"/>
                  <w:u w:val="none"/>
                  <w:shd w:val="clear" w:color="auto" w:fill="FFFFFF"/>
                </w:rPr>
                <w:t>народовець</w:t>
              </w:r>
            </w:hyperlink>
            <w:r w:rsidRPr="00AE739A">
              <w:rPr>
                <w:rFonts w:asciiTheme="minorHAnsi" w:hAnsiTheme="minorHAnsi" w:cstheme="minorHAnsi"/>
                <w:sz w:val="22"/>
                <w:szCs w:val="22"/>
                <w:shd w:val="clear" w:color="auto" w:fill="FFFFFF"/>
              </w:rPr>
              <w:t xml:space="preserve">, </w:t>
            </w:r>
            <w:proofErr w:type="spellStart"/>
            <w:r w:rsidRPr="00AE739A">
              <w:rPr>
                <w:rFonts w:asciiTheme="minorHAnsi" w:hAnsiTheme="minorHAnsi" w:cstheme="minorHAnsi"/>
                <w:sz w:val="22"/>
                <w:szCs w:val="22"/>
                <w:shd w:val="clear" w:color="auto" w:fill="FFFFFF"/>
              </w:rPr>
              <w:t>освітньо</w:t>
            </w:r>
            <w:proofErr w:type="spellEnd"/>
            <w:r w:rsidRPr="00AE739A">
              <w:rPr>
                <w:rFonts w:asciiTheme="minorHAnsi" w:hAnsiTheme="minorHAnsi" w:cstheme="minorHAnsi"/>
                <w:sz w:val="22"/>
                <w:szCs w:val="22"/>
                <w:shd w:val="clear" w:color="auto" w:fill="FFFFFF"/>
              </w:rPr>
              <w:t>-культурний діяч.</w:t>
            </w:r>
          </w:p>
          <w:p w:rsidR="00AE739A" w:rsidRPr="00AE739A" w:rsidRDefault="00AE739A" w:rsidP="00136C8B">
            <w:pPr>
              <w:rPr>
                <w:lang w:val="uk-UA"/>
              </w:rPr>
            </w:pPr>
          </w:p>
        </w:tc>
        <w:tc>
          <w:tcPr>
            <w:tcW w:w="4970" w:type="dxa"/>
            <w:tcMar>
              <w:right w:w="360" w:type="dxa"/>
            </w:tcMar>
          </w:tcPr>
          <w:p w:rsidR="00C722CA" w:rsidRPr="000F45E0" w:rsidRDefault="00F27463" w:rsidP="00C722CA">
            <w:pPr>
              <w:rPr>
                <w:lang w:val="uk-UA"/>
              </w:rPr>
            </w:pPr>
            <w:r>
              <w:rPr>
                <w:noProof/>
                <w:lang w:val="uk-UA" w:eastAsia="uk-UA"/>
              </w:rPr>
              <w:drawing>
                <wp:inline distT="0" distB="0" distL="0" distR="0" wp14:anchorId="070D868E" wp14:editId="2CEFB786">
                  <wp:extent cx="2919046" cy="36605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Вагилевич_Іван.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47607" cy="3696381"/>
                          </a:xfrm>
                          <a:prstGeom prst="rect">
                            <a:avLst/>
                          </a:prstGeom>
                        </pic:spPr>
                      </pic:pic>
                    </a:graphicData>
                  </a:graphic>
                </wp:inline>
              </w:drawing>
            </w:r>
          </w:p>
          <w:p w:rsidR="00C722CA" w:rsidRPr="000F45E0" w:rsidRDefault="00F27463" w:rsidP="00C722CA">
            <w:pPr>
              <w:pStyle w:val="af0"/>
              <w:rPr>
                <w:lang w:val="uk-UA"/>
              </w:rPr>
            </w:pPr>
            <w:r>
              <w:rPr>
                <w:lang w:val="uk-UA"/>
              </w:rPr>
              <w:t>Вагилевич</w:t>
            </w:r>
            <w:r>
              <w:rPr>
                <w:lang w:val="uk-UA"/>
              </w:rPr>
              <w:t xml:space="preserve"> </w:t>
            </w:r>
            <w:r>
              <w:rPr>
                <w:lang w:val="uk-UA"/>
              </w:rPr>
              <w:t>Іван</w:t>
            </w:r>
            <w:r>
              <w:rPr>
                <w:lang w:val="uk-UA"/>
              </w:rPr>
              <w:t xml:space="preserve"> </w:t>
            </w:r>
            <w:r>
              <w:rPr>
                <w:lang w:val="uk-UA"/>
              </w:rPr>
              <w:t>та</w:t>
            </w:r>
            <w:r>
              <w:rPr>
                <w:lang w:val="uk-UA"/>
              </w:rPr>
              <w:t xml:space="preserve"> </w:t>
            </w:r>
            <w:r w:rsidR="004726CC">
              <w:rPr>
                <w:lang w:val="uk-UA"/>
              </w:rPr>
              <w:t>Головацький</w:t>
            </w:r>
            <w:r w:rsidR="004726CC">
              <w:rPr>
                <w:lang w:val="uk-UA"/>
              </w:rPr>
              <w:t xml:space="preserve"> </w:t>
            </w:r>
            <w:r w:rsidR="004726CC">
              <w:rPr>
                <w:lang w:val="uk-UA"/>
              </w:rPr>
              <w:t>Яків</w:t>
            </w:r>
          </w:p>
          <w:p w:rsidR="00C722CA" w:rsidRPr="000F45E0" w:rsidRDefault="00F27463" w:rsidP="00C722CA">
            <w:pPr>
              <w:rPr>
                <w:lang w:val="uk-UA"/>
              </w:rPr>
            </w:pPr>
            <w:r>
              <w:rPr>
                <w:noProof/>
                <w:lang w:val="uk-UA" w:eastAsia="uk-UA"/>
              </w:rPr>
              <w:drawing>
                <wp:inline distT="0" distB="0" distL="0" distR="0" wp14:anchorId="03606387" wp14:editId="23D6EF56">
                  <wp:extent cx="2566035" cy="2584938"/>
                  <wp:effectExtent l="0" t="0" r="571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akiv-golovackij.jpg"/>
                          <pic:cNvPicPr/>
                        </pic:nvPicPr>
                        <pic:blipFill rotWithShape="1">
                          <a:blip r:embed="rId50">
                            <a:extLst>
                              <a:ext uri="{28A0092B-C50C-407E-A947-70E740481C1C}">
                                <a14:useLocalDpi xmlns:a14="http://schemas.microsoft.com/office/drawing/2010/main" val="0"/>
                              </a:ext>
                            </a:extLst>
                          </a:blip>
                          <a:srcRect b="22662"/>
                          <a:stretch/>
                        </pic:blipFill>
                        <pic:spPr bwMode="auto">
                          <a:xfrm>
                            <a:off x="0" y="0"/>
                            <a:ext cx="2638835" cy="2658274"/>
                          </a:xfrm>
                          <a:prstGeom prst="rect">
                            <a:avLst/>
                          </a:prstGeom>
                          <a:ln>
                            <a:noFill/>
                          </a:ln>
                          <a:extLst>
                            <a:ext uri="{53640926-AAD7-44D8-BBD7-CCE9431645EC}">
                              <a14:shadowObscured xmlns:a14="http://schemas.microsoft.com/office/drawing/2010/main"/>
                            </a:ext>
                          </a:extLst>
                        </pic:spPr>
                      </pic:pic>
                    </a:graphicData>
                  </a:graphic>
                </wp:inline>
              </w:drawing>
            </w:r>
          </w:p>
          <w:p w:rsidR="00C722CA" w:rsidRPr="000F45E0" w:rsidRDefault="00D41663" w:rsidP="00384534">
            <w:pPr>
              <w:pStyle w:val="af0"/>
              <w:rPr>
                <w:lang w:val="uk-UA"/>
              </w:rPr>
            </w:pPr>
            <w:r>
              <w:rPr>
                <w:noProof/>
                <w:lang w:val="uk-UA" w:eastAsia="uk-UA"/>
              </w:rPr>
              <w:drawing>
                <wp:anchor distT="0" distB="0" distL="114300" distR="114300" simplePos="0" relativeHeight="251691008" behindDoc="1" locked="0" layoutInCell="1" allowOverlap="1" wp14:anchorId="07A8800D" wp14:editId="664522F9">
                  <wp:simplePos x="0" y="0"/>
                  <wp:positionH relativeFrom="column">
                    <wp:posOffset>52656</wp:posOffset>
                  </wp:positionH>
                  <wp:positionV relativeFrom="paragraph">
                    <wp:posOffset>180828</wp:posOffset>
                  </wp:positionV>
                  <wp:extent cx="2885126" cy="2681654"/>
                  <wp:effectExtent l="0" t="0" r="0" b="444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читанка.jpg"/>
                          <pic:cNvPicPr/>
                        </pic:nvPicPr>
                        <pic:blipFill rotWithShape="1">
                          <a:blip r:embed="rId51" cstate="print">
                            <a:extLst>
                              <a:ext uri="{28A0092B-C50C-407E-A947-70E740481C1C}">
                                <a14:useLocalDpi xmlns:a14="http://schemas.microsoft.com/office/drawing/2010/main" val="0"/>
                              </a:ext>
                            </a:extLst>
                          </a:blip>
                          <a:srcRect l="26970" t="-1" b="-2073"/>
                          <a:stretch/>
                        </pic:blipFill>
                        <pic:spPr bwMode="auto">
                          <a:xfrm>
                            <a:off x="0" y="0"/>
                            <a:ext cx="2892291" cy="2688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97" w:type="dxa"/>
            <w:vMerge/>
          </w:tcPr>
          <w:p w:rsidR="00C722CA" w:rsidRPr="000F45E0" w:rsidRDefault="00C722CA" w:rsidP="00C722CA">
            <w:pPr>
              <w:rPr>
                <w:lang w:val="uk-UA"/>
              </w:rPr>
            </w:pPr>
          </w:p>
        </w:tc>
      </w:tr>
      <w:tr w:rsidR="00F27463" w:rsidRPr="009A0D6C" w:rsidTr="00E84430">
        <w:trPr>
          <w:trHeight w:val="251"/>
        </w:trPr>
        <w:tc>
          <w:tcPr>
            <w:tcW w:w="9844" w:type="dxa"/>
            <w:gridSpan w:val="2"/>
            <w:tcMar>
              <w:top w:w="288" w:type="dxa"/>
            </w:tcMar>
          </w:tcPr>
          <w:p w:rsidR="00C722CA" w:rsidRPr="000F45E0" w:rsidRDefault="00AE3FDB" w:rsidP="00C722CA">
            <w:pPr>
              <w:rPr>
                <w:b/>
                <w:lang w:val="uk-UA"/>
              </w:rPr>
            </w:pPr>
            <w:r>
              <w:rPr>
                <w:noProof/>
                <w:lang w:val="uk-UA" w:eastAsia="uk-UA"/>
              </w:rPr>
              <mc:AlternateContent>
                <mc:Choice Requires="wps">
                  <w:drawing>
                    <wp:anchor distT="0" distB="0" distL="114300" distR="114300" simplePos="0" relativeHeight="251695104" behindDoc="0" locked="0" layoutInCell="1" allowOverlap="1" wp14:anchorId="055BA9C4" wp14:editId="288C689F">
                      <wp:simplePos x="0" y="0"/>
                      <wp:positionH relativeFrom="column">
                        <wp:posOffset>3243776</wp:posOffset>
                      </wp:positionH>
                      <wp:positionV relativeFrom="paragraph">
                        <wp:posOffset>2962812</wp:posOffset>
                      </wp:positionV>
                      <wp:extent cx="2699239" cy="2233246"/>
                      <wp:effectExtent l="0" t="0" r="25400" b="15240"/>
                      <wp:wrapNone/>
                      <wp:docPr id="11" name="Надпись 11"/>
                      <wp:cNvGraphicFramePr/>
                      <a:graphic xmlns:a="http://schemas.openxmlformats.org/drawingml/2006/main">
                        <a:graphicData uri="http://schemas.microsoft.com/office/word/2010/wordprocessingShape">
                          <wps:wsp>
                            <wps:cNvSpPr txBox="1"/>
                            <wps:spPr>
                              <a:xfrm>
                                <a:off x="0" y="0"/>
                                <a:ext cx="2699239" cy="2233246"/>
                              </a:xfrm>
                              <a:prstGeom prst="rect">
                                <a:avLst/>
                              </a:prstGeom>
                              <a:solidFill>
                                <a:schemeClr val="lt1"/>
                              </a:solidFill>
                              <a:ln w="6350">
                                <a:solidFill>
                                  <a:prstClr val="black"/>
                                </a:solidFill>
                              </a:ln>
                            </wps:spPr>
                            <wps:txbx>
                              <w:txbxContent>
                                <w:p w:rsidR="009A0D6C" w:rsidRPr="009A0D6C" w:rsidRDefault="009A0D6C">
                                  <w:pPr>
                                    <w:rPr>
                                      <w:rFonts w:cstheme="minorHAnsi"/>
                                      <w:b/>
                                      <w:color w:val="4C4C4C"/>
                                      <w:shd w:val="clear" w:color="auto" w:fill="FCFCFC"/>
                                      <w:lang w:val="uk-UA"/>
                                    </w:rPr>
                                  </w:pPr>
                                  <w:r w:rsidRPr="009A0D6C">
                                    <w:rPr>
                                      <w:rFonts w:cstheme="minorHAnsi"/>
                                      <w:b/>
                                      <w:color w:val="4C4C4C"/>
                                      <w:shd w:val="clear" w:color="auto" w:fill="FCFCFC"/>
                                      <w:lang w:val="uk-UA"/>
                                    </w:rPr>
                                    <w:t>Варто знати!</w:t>
                                  </w:r>
                                </w:p>
                                <w:p w:rsidR="00AE3FDB" w:rsidRPr="009A0D6C" w:rsidRDefault="009A0D6C">
                                  <w:pPr>
                                    <w:rPr>
                                      <w:rFonts w:cstheme="minorHAnsi"/>
                                      <w:lang w:val="uk-UA"/>
                                    </w:rPr>
                                  </w:pPr>
                                  <w:r w:rsidRPr="009A0D6C">
                                    <w:rPr>
                                      <w:rFonts w:cstheme="minorHAnsi"/>
                                      <w:color w:val="4C4C4C"/>
                                      <w:shd w:val="clear" w:color="auto" w:fill="FCFCFC"/>
                                      <w:lang w:val="uk-UA"/>
                                    </w:rPr>
                                    <w:t>Маркіян Шашкевич писав під псевдонімом Руслан. Ніхто не знає мотивації Шашкевича щодо вибору саме такого художнього імені. Припускають, що заважила співзвучність цього антропоніма з етнонімом </w:t>
                                  </w:r>
                                  <w:proofErr w:type="spellStart"/>
                                  <w:r w:rsidRPr="009A0D6C">
                                    <w:rPr>
                                      <w:rStyle w:val="afe"/>
                                      <w:rFonts w:cstheme="minorHAnsi"/>
                                      <w:color w:val="4C4C4C"/>
                                      <w:bdr w:val="none" w:sz="0" w:space="0" w:color="auto" w:frame="1"/>
                                      <w:shd w:val="clear" w:color="auto" w:fill="FCFCFC"/>
                                      <w:lang w:val="uk-UA"/>
                                    </w:rPr>
                                    <w:t>русин.</w:t>
                                  </w:r>
                                  <w:r w:rsidRPr="009A0D6C">
                                    <w:rPr>
                                      <w:rFonts w:cstheme="minorHAnsi"/>
                                      <w:color w:val="4C4C4C"/>
                                      <w:shd w:val="clear" w:color="auto" w:fill="FCFCFC"/>
                                      <w:lang w:val="uk-UA"/>
                                    </w:rPr>
                                    <w:t>Навряд</w:t>
                                  </w:r>
                                  <w:proofErr w:type="spellEnd"/>
                                  <w:r w:rsidRPr="009A0D6C">
                                    <w:rPr>
                                      <w:rFonts w:cstheme="minorHAnsi"/>
                                      <w:color w:val="4C4C4C"/>
                                      <w:shd w:val="clear" w:color="auto" w:fill="FCFCFC"/>
                                      <w:lang w:val="uk-UA"/>
                                    </w:rPr>
                                    <w:t xml:space="preserve"> чи такі талановиті лінгвісти, як Шашкевич чи Головацький, могли не знати про його неслов’янське походження (</w:t>
                                  </w:r>
                                  <w:proofErr w:type="spellStart"/>
                                  <w:r w:rsidRPr="009A0D6C">
                                    <w:rPr>
                                      <w:rFonts w:cstheme="minorHAnsi"/>
                                      <w:color w:val="4C4C4C"/>
                                      <w:shd w:val="clear" w:color="auto" w:fill="FCFCFC"/>
                                      <w:lang w:val="uk-UA"/>
                                    </w:rPr>
                                    <w:t>Русла́н</w:t>
                                  </w:r>
                                  <w:proofErr w:type="spellEnd"/>
                                  <w:r w:rsidRPr="009A0D6C">
                                    <w:rPr>
                                      <w:rFonts w:cstheme="minorHAnsi"/>
                                      <w:color w:val="4C4C4C"/>
                                      <w:shd w:val="clear" w:color="auto" w:fill="FCFCFC"/>
                                      <w:lang w:val="uk-UA"/>
                                    </w:rPr>
                                    <w:t xml:space="preserve"> — чоловіче ім’я </w:t>
                                  </w:r>
                                  <w:proofErr w:type="spellStart"/>
                                  <w:r w:rsidRPr="009A0D6C">
                                    <w:rPr>
                                      <w:rFonts w:cstheme="minorHAnsi"/>
                                      <w:color w:val="4C4C4C"/>
                                      <w:shd w:val="clear" w:color="auto" w:fill="FCFCFC"/>
                                      <w:lang w:val="uk-UA"/>
                                    </w:rPr>
                                    <w:t>тюрксько</w:t>
                                  </w:r>
                                  <w:proofErr w:type="spellEnd"/>
                                  <w:r w:rsidRPr="009A0D6C">
                                    <w:rPr>
                                      <w:rFonts w:cstheme="minorHAnsi"/>
                                      <w:color w:val="4C4C4C"/>
                                      <w:shd w:val="clear" w:color="auto" w:fill="FCFCFC"/>
                                      <w:lang w:val="uk-UA"/>
                                    </w:rPr>
                                    <w:t>-перського походження. У перекладі означає «лев»).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5BA9C4" id="_x0000_t202" coordsize="21600,21600" o:spt="202" path="m,l,21600r21600,l21600,xe">
                      <v:stroke joinstyle="miter"/>
                      <v:path gradientshapeok="t" o:connecttype="rect"/>
                    </v:shapetype>
                    <v:shape id="Надпись 11" o:spid="_x0000_s1028" type="#_x0000_t202" style="position:absolute;margin-left:255.4pt;margin-top:233.3pt;width:212.55pt;height:175.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" fillcolor="white [3201]" strokeweight=".5pt">
                      <v:textbox>
                        <w:txbxContent>
                          <w:p w:rsidR="009A0D6C" w:rsidRPr="009A0D6C" w:rsidRDefault="009A0D6C">
                            <w:pPr>
                              <w:rPr>
                                <w:rFonts w:cstheme="minorHAnsi"/>
                                <w:b/>
                                <w:color w:val="4C4C4C"/>
                                <w:shd w:val="clear" w:color="auto" w:fill="FCFCFC"/>
                                <w:lang w:val="uk-UA"/>
                              </w:rPr>
                            </w:pPr>
                            <w:bookmarkStart w:id="1" w:name="_GoBack"/>
                            <w:r w:rsidRPr="009A0D6C">
                              <w:rPr>
                                <w:rFonts w:cstheme="minorHAnsi"/>
                                <w:b/>
                                <w:color w:val="4C4C4C"/>
                                <w:shd w:val="clear" w:color="auto" w:fill="FCFCFC"/>
                                <w:lang w:val="uk-UA"/>
                              </w:rPr>
                              <w:t>Варто знати!</w:t>
                            </w:r>
                          </w:p>
                          <w:p w:rsidR="00AE3FDB" w:rsidRPr="009A0D6C" w:rsidRDefault="009A0D6C">
                            <w:pPr>
                              <w:rPr>
                                <w:rFonts w:cstheme="minorHAnsi"/>
                                <w:lang w:val="uk-UA"/>
                              </w:rPr>
                            </w:pPr>
                            <w:r w:rsidRPr="009A0D6C">
                              <w:rPr>
                                <w:rFonts w:cstheme="minorHAnsi"/>
                                <w:color w:val="4C4C4C"/>
                                <w:shd w:val="clear" w:color="auto" w:fill="FCFCFC"/>
                                <w:lang w:val="uk-UA"/>
                              </w:rPr>
                              <w:t>Маркіян Шашкевич писав під псевдонімом Руслан. Ніхто не знає мотивації Шашкевича щодо вибору саме такого художнього імені. Припускають, що заважила співзвучність цього антропоніма з етнонімо</w:t>
                            </w:r>
                            <w:bookmarkEnd w:id="1"/>
                            <w:r w:rsidRPr="009A0D6C">
                              <w:rPr>
                                <w:rFonts w:cstheme="minorHAnsi"/>
                                <w:color w:val="4C4C4C"/>
                                <w:shd w:val="clear" w:color="auto" w:fill="FCFCFC"/>
                                <w:lang w:val="uk-UA"/>
                              </w:rPr>
                              <w:t>м </w:t>
                            </w:r>
                            <w:proofErr w:type="spellStart"/>
                            <w:r w:rsidRPr="009A0D6C">
                              <w:rPr>
                                <w:rStyle w:val="afe"/>
                                <w:rFonts w:cstheme="minorHAnsi"/>
                                <w:color w:val="4C4C4C"/>
                                <w:bdr w:val="none" w:sz="0" w:space="0" w:color="auto" w:frame="1"/>
                                <w:shd w:val="clear" w:color="auto" w:fill="FCFCFC"/>
                                <w:lang w:val="uk-UA"/>
                              </w:rPr>
                              <w:t>русин.</w:t>
                            </w:r>
                            <w:r w:rsidRPr="009A0D6C">
                              <w:rPr>
                                <w:rFonts w:cstheme="minorHAnsi"/>
                                <w:color w:val="4C4C4C"/>
                                <w:shd w:val="clear" w:color="auto" w:fill="FCFCFC"/>
                                <w:lang w:val="uk-UA"/>
                              </w:rPr>
                              <w:t>Навряд</w:t>
                            </w:r>
                            <w:proofErr w:type="spellEnd"/>
                            <w:r w:rsidRPr="009A0D6C">
                              <w:rPr>
                                <w:rFonts w:cstheme="minorHAnsi"/>
                                <w:color w:val="4C4C4C"/>
                                <w:shd w:val="clear" w:color="auto" w:fill="FCFCFC"/>
                                <w:lang w:val="uk-UA"/>
                              </w:rPr>
                              <w:t xml:space="preserve"> чи такі талановиті лінгвісти, як Шашкевич чи Головацький, могли не знати про його неслов’янське походження (</w:t>
                            </w:r>
                            <w:proofErr w:type="spellStart"/>
                            <w:r w:rsidRPr="009A0D6C">
                              <w:rPr>
                                <w:rFonts w:cstheme="minorHAnsi"/>
                                <w:color w:val="4C4C4C"/>
                                <w:shd w:val="clear" w:color="auto" w:fill="FCFCFC"/>
                                <w:lang w:val="uk-UA"/>
                              </w:rPr>
                              <w:t>Русла́н</w:t>
                            </w:r>
                            <w:proofErr w:type="spellEnd"/>
                            <w:r w:rsidRPr="009A0D6C">
                              <w:rPr>
                                <w:rFonts w:cstheme="minorHAnsi"/>
                                <w:color w:val="4C4C4C"/>
                                <w:shd w:val="clear" w:color="auto" w:fill="FCFCFC"/>
                                <w:lang w:val="uk-UA"/>
                              </w:rPr>
                              <w:t xml:space="preserve"> — чоловіче ім’я </w:t>
                            </w:r>
                            <w:proofErr w:type="spellStart"/>
                            <w:r w:rsidRPr="009A0D6C">
                              <w:rPr>
                                <w:rFonts w:cstheme="minorHAnsi"/>
                                <w:color w:val="4C4C4C"/>
                                <w:shd w:val="clear" w:color="auto" w:fill="FCFCFC"/>
                                <w:lang w:val="uk-UA"/>
                              </w:rPr>
                              <w:t>тюрксько</w:t>
                            </w:r>
                            <w:proofErr w:type="spellEnd"/>
                            <w:r w:rsidRPr="009A0D6C">
                              <w:rPr>
                                <w:rFonts w:cstheme="minorHAnsi"/>
                                <w:color w:val="4C4C4C"/>
                                <w:shd w:val="clear" w:color="auto" w:fill="FCFCFC"/>
                                <w:lang w:val="uk-UA"/>
                              </w:rPr>
                              <w:t>-перського походження. У перекладі означає «лев»).</w:t>
                            </w:r>
                          </w:p>
                        </w:txbxContent>
                      </v:textbox>
                    </v:shape>
                  </w:pict>
                </mc:Fallback>
              </mc:AlternateContent>
            </w:r>
            <w:r>
              <w:rPr>
                <w:noProof/>
                <w:lang w:val="uk-UA" w:eastAsia="uk-UA"/>
              </w:rPr>
              <mc:AlternateContent>
                <mc:Choice Requires="wps">
                  <w:drawing>
                    <wp:anchor distT="0" distB="0" distL="114300" distR="114300" simplePos="0" relativeHeight="251694080" behindDoc="0" locked="0" layoutInCell="1" allowOverlap="1" wp14:anchorId="2D9659E1" wp14:editId="7C02D677">
                      <wp:simplePos x="0" y="0"/>
                      <wp:positionH relativeFrom="column">
                        <wp:posOffset>-140677</wp:posOffset>
                      </wp:positionH>
                      <wp:positionV relativeFrom="paragraph">
                        <wp:posOffset>3956929</wp:posOffset>
                      </wp:positionV>
                      <wp:extent cx="3173437" cy="1362759"/>
                      <wp:effectExtent l="0" t="0" r="27305" b="27940"/>
                      <wp:wrapNone/>
                      <wp:docPr id="10" name="Надпись 10"/>
                      <wp:cNvGraphicFramePr/>
                      <a:graphic xmlns:a="http://schemas.openxmlformats.org/drawingml/2006/main">
                        <a:graphicData uri="http://schemas.microsoft.com/office/word/2010/wordprocessingShape">
                          <wps:wsp>
                            <wps:cNvSpPr txBox="1"/>
                            <wps:spPr>
                              <a:xfrm>
                                <a:off x="0" y="0"/>
                                <a:ext cx="3173437" cy="1362759"/>
                              </a:xfrm>
                              <a:prstGeom prst="rect">
                                <a:avLst/>
                              </a:prstGeom>
                              <a:solidFill>
                                <a:schemeClr val="lt1"/>
                              </a:solidFill>
                              <a:ln w="6350">
                                <a:solidFill>
                                  <a:prstClr val="black"/>
                                </a:solidFill>
                              </a:ln>
                            </wps:spPr>
                            <wps:txbx>
                              <w:txbxContent>
                                <w:p w:rsidR="00AE3FDB" w:rsidRPr="00AE3FDB" w:rsidRDefault="00AE3FDB">
                                  <w:pPr>
                                    <w:rPr>
                                      <w:rFonts w:cstheme="minorHAnsi"/>
                                      <w:sz w:val="24"/>
                                      <w:lang w:val="uk-UA"/>
                                    </w:rPr>
                                  </w:pPr>
                                  <w:r w:rsidRPr="00AE3FDB">
                                    <w:rPr>
                                      <w:rFonts w:cstheme="minorHAnsi"/>
                                      <w:b/>
                                      <w:color w:val="000000"/>
                                      <w:szCs w:val="21"/>
                                      <w:shd w:val="clear" w:color="auto" w:fill="FFFFFF"/>
                                      <w:lang w:val="uk-UA"/>
                                    </w:rPr>
                                    <w:t>Цікаво</w:t>
                                  </w:r>
                                  <w:r w:rsidRPr="00AE3FDB">
                                    <w:rPr>
                                      <w:rFonts w:cstheme="minorHAnsi"/>
                                      <w:color w:val="000000"/>
                                      <w:szCs w:val="21"/>
                                      <w:shd w:val="clear" w:color="auto" w:fill="FFFFFF"/>
                                      <w:lang w:val="uk-UA"/>
                                    </w:rPr>
                                    <w:t xml:space="preserve">, що молоді патріоти шукали свій власний шлях допомоги пригніченому народові. Зокрема, під час своїх етнографічних подорожей вони контактували з польськими підпільниками, які готували антиурядовий виступ, але "Руська трійця" не пішла за революційними змовниками, зосередивши зусилля на </w:t>
                                  </w:r>
                                  <w:proofErr w:type="spellStart"/>
                                  <w:r w:rsidRPr="00AE3FDB">
                                    <w:rPr>
                                      <w:rFonts w:cstheme="minorHAnsi"/>
                                      <w:color w:val="000000"/>
                                      <w:szCs w:val="21"/>
                                      <w:shd w:val="clear" w:color="auto" w:fill="FFFFFF"/>
                                      <w:lang w:val="uk-UA"/>
                                    </w:rPr>
                                    <w:t>культурницько</w:t>
                                  </w:r>
                                  <w:proofErr w:type="spellEnd"/>
                                  <w:r w:rsidRPr="00AE3FDB">
                                    <w:rPr>
                                      <w:rFonts w:cstheme="minorHAnsi"/>
                                      <w:color w:val="000000"/>
                                      <w:szCs w:val="21"/>
                                      <w:shd w:val="clear" w:color="auto" w:fill="FFFFFF"/>
                                      <w:lang w:val="uk-UA"/>
                                    </w:rPr>
                                    <w:t>-просвітницькій діяльності</w:t>
                                  </w:r>
                                  <w:r>
                                    <w:rPr>
                                      <w:rFonts w:cstheme="minorHAnsi"/>
                                      <w:color w:val="000000"/>
                                      <w:szCs w:val="21"/>
                                      <w:shd w:val="clear" w:color="auto" w:fill="FFFFFF"/>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 o:spid="_x0000_s1030" type="#_x0000_t202" style="position:absolute;margin-left:-11.1pt;margin-top:311.55pt;width:249.9pt;height:107.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" fillcolor="white [3201]" strokeweight=".5pt">
                      <v:textbox>
                        <w:txbxContent>
                          <w:p w:rsidR="00AE3FDB" w:rsidRPr="00AE3FDB" w:rsidRDefault="00AE3FDB">
                            <w:pPr>
                              <w:rPr>
                                <w:rFonts w:cstheme="minorHAnsi"/>
                                <w:sz w:val="24"/>
                                <w:lang w:val="uk-UA"/>
                              </w:rPr>
                            </w:pPr>
                            <w:r w:rsidRPr="00AE3FDB">
                              <w:rPr>
                                <w:rFonts w:cstheme="minorHAnsi"/>
                                <w:b/>
                                <w:color w:val="000000"/>
                                <w:szCs w:val="21"/>
                                <w:shd w:val="clear" w:color="auto" w:fill="FFFFFF"/>
                                <w:lang w:val="uk-UA"/>
                              </w:rPr>
                              <w:t>Цікаво</w:t>
                            </w:r>
                            <w:r w:rsidRPr="00AE3FDB">
                              <w:rPr>
                                <w:rFonts w:cstheme="minorHAnsi"/>
                                <w:color w:val="000000"/>
                                <w:szCs w:val="21"/>
                                <w:shd w:val="clear" w:color="auto" w:fill="FFFFFF"/>
                                <w:lang w:val="uk-UA"/>
                              </w:rPr>
                              <w:t xml:space="preserve">, що молоді патріоти шукали свій власний шлях допомоги пригніченому народові. Зокрема, під час своїх етнографічних подорожей вони контактували з польськими підпільниками, які готували антиурядовий виступ, але "Руська трійця" не пішла за революційними змовниками, зосередивши зусилля на </w:t>
                            </w:r>
                            <w:proofErr w:type="spellStart"/>
                            <w:r w:rsidRPr="00AE3FDB">
                              <w:rPr>
                                <w:rFonts w:cstheme="minorHAnsi"/>
                                <w:color w:val="000000"/>
                                <w:szCs w:val="21"/>
                                <w:shd w:val="clear" w:color="auto" w:fill="FFFFFF"/>
                                <w:lang w:val="uk-UA"/>
                              </w:rPr>
                              <w:t>культурницько</w:t>
                            </w:r>
                            <w:proofErr w:type="spellEnd"/>
                            <w:r w:rsidRPr="00AE3FDB">
                              <w:rPr>
                                <w:rFonts w:cstheme="minorHAnsi"/>
                                <w:color w:val="000000"/>
                                <w:szCs w:val="21"/>
                                <w:shd w:val="clear" w:color="auto" w:fill="FFFFFF"/>
                                <w:lang w:val="uk-UA"/>
                              </w:rPr>
                              <w:t>-просвітницькій діяльності</w:t>
                            </w:r>
                            <w:r>
                              <w:rPr>
                                <w:rFonts w:cstheme="minorHAnsi"/>
                                <w:color w:val="000000"/>
                                <w:szCs w:val="21"/>
                                <w:shd w:val="clear" w:color="auto" w:fill="FFFFFF"/>
                                <w:lang w:val="uk-UA"/>
                              </w:rPr>
                              <w:t>.</w:t>
                            </w:r>
                          </w:p>
                        </w:txbxContent>
                      </v:textbox>
                    </v:shape>
                  </w:pict>
                </mc:Fallback>
              </mc:AlternateContent>
            </w:r>
            <w:r w:rsidR="00F222D5">
              <w:rPr>
                <w:noProof/>
                <w:lang w:val="uk-UA" w:eastAsia="uk-UA"/>
              </w:rPr>
              <mc:AlternateContent>
                <mc:Choice Requires="wps">
                  <w:drawing>
                    <wp:anchor distT="0" distB="0" distL="114300" distR="114300" simplePos="0" relativeHeight="251693056" behindDoc="0" locked="0" layoutInCell="1" allowOverlap="1" wp14:anchorId="13EA893F" wp14:editId="279FECA9">
                      <wp:simplePos x="0" y="0"/>
                      <wp:positionH relativeFrom="column">
                        <wp:posOffset>-193431</wp:posOffset>
                      </wp:positionH>
                      <wp:positionV relativeFrom="paragraph">
                        <wp:posOffset>3517314</wp:posOffset>
                      </wp:positionV>
                      <wp:extent cx="3261653" cy="342900"/>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3261653" cy="342900"/>
                              </a:xfrm>
                              <a:prstGeom prst="rect">
                                <a:avLst/>
                              </a:prstGeom>
                              <a:solidFill>
                                <a:schemeClr val="lt1"/>
                              </a:solidFill>
                              <a:ln w="6350">
                                <a:noFill/>
                              </a:ln>
                            </wps:spPr>
                            <wps:txbx>
                              <w:txbxContent>
                                <w:p w:rsidR="00F222D5" w:rsidRPr="00AE3FDB" w:rsidRDefault="00F222D5">
                                  <w:pPr>
                                    <w:rPr>
                                      <w:b/>
                                      <w:sz w:val="20"/>
                                      <w:lang w:val="uk-UA"/>
                                    </w:rPr>
                                  </w:pPr>
                                  <w:proofErr w:type="spellStart"/>
                                  <w:r w:rsidRPr="00AE3FDB">
                                    <w:rPr>
                                      <w:b/>
                                      <w:sz w:val="20"/>
                                      <w:lang w:val="uk-UA"/>
                                    </w:rPr>
                                    <w:t>Пам</w:t>
                                  </w:r>
                                  <w:proofErr w:type="spellEnd"/>
                                  <w:r w:rsidRPr="00AE3FDB">
                                    <w:rPr>
                                      <w:b/>
                                      <w:sz w:val="20"/>
                                      <w:lang w:val="en-US"/>
                                    </w:rPr>
                                    <w:t>’</w:t>
                                  </w:r>
                                  <w:proofErr w:type="spellStart"/>
                                  <w:r w:rsidR="00AE3FDB" w:rsidRPr="00AE3FDB">
                                    <w:rPr>
                                      <w:b/>
                                      <w:sz w:val="20"/>
                                      <w:lang w:val="uk-UA"/>
                                    </w:rPr>
                                    <w:t>ятник</w:t>
                                  </w:r>
                                  <w:proofErr w:type="spellEnd"/>
                                  <w:r w:rsidR="00AE3FDB" w:rsidRPr="00AE3FDB">
                                    <w:rPr>
                                      <w:b/>
                                      <w:sz w:val="20"/>
                                      <w:lang w:val="uk-UA"/>
                                    </w:rPr>
                                    <w:t xml:space="preserve"> </w:t>
                                  </w:r>
                                  <w:r w:rsidR="00AE3FDB" w:rsidRPr="00AE3FDB">
                                    <w:rPr>
                                      <w:b/>
                                      <w:sz w:val="20"/>
                                      <w:lang w:val="en-US"/>
                                    </w:rPr>
                                    <w:t>“</w:t>
                                  </w:r>
                                  <w:r w:rsidR="00AE3FDB" w:rsidRPr="00AE3FDB">
                                    <w:rPr>
                                      <w:b/>
                                      <w:sz w:val="20"/>
                                      <w:lang w:val="uk-UA"/>
                                    </w:rPr>
                                    <w:t>Р</w:t>
                                  </w:r>
                                  <w:r w:rsidRPr="00AE3FDB">
                                    <w:rPr>
                                      <w:b/>
                                      <w:sz w:val="20"/>
                                      <w:lang w:val="uk-UA"/>
                                    </w:rPr>
                                    <w:t>уській трійці</w:t>
                                  </w:r>
                                  <w:r w:rsidR="00AE3FDB" w:rsidRPr="00AE3FDB">
                                    <w:rPr>
                                      <w:b/>
                                      <w:sz w:val="20"/>
                                      <w:lang w:val="en-US"/>
                                    </w:rPr>
                                    <w:t>”</w:t>
                                  </w:r>
                                  <w:r w:rsidRPr="00AE3FDB">
                                    <w:rPr>
                                      <w:b/>
                                      <w:sz w:val="20"/>
                                      <w:lang w:val="uk-UA"/>
                                    </w:rPr>
                                    <w:t xml:space="preserve"> в Івано-Франківську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9" o:spid="_x0000_s1031" type="#_x0000_t202" style="position:absolute;margin-left:-15.25pt;margin-top:276.95pt;width:256.8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" fillcolor="white [3201]" stroked="f" strokeweight=".5pt">
                      <v:textbox>
                        <w:txbxContent>
                          <w:p w:rsidR="00F222D5" w:rsidRPr="00AE3FDB" w:rsidRDefault="00F222D5">
                            <w:pPr>
                              <w:rPr>
                                <w:b/>
                                <w:sz w:val="20"/>
                                <w:lang w:val="uk-UA"/>
                              </w:rPr>
                            </w:pPr>
                            <w:proofErr w:type="spellStart"/>
                            <w:r w:rsidRPr="00AE3FDB">
                              <w:rPr>
                                <w:b/>
                                <w:sz w:val="20"/>
                                <w:lang w:val="uk-UA"/>
                              </w:rPr>
                              <w:t>П</w:t>
                            </w:r>
                            <w:bookmarkStart w:id="1" w:name="_GoBack"/>
                            <w:r w:rsidRPr="00AE3FDB">
                              <w:rPr>
                                <w:b/>
                                <w:sz w:val="20"/>
                                <w:lang w:val="uk-UA"/>
                              </w:rPr>
                              <w:t>ам</w:t>
                            </w:r>
                            <w:proofErr w:type="spellEnd"/>
                            <w:r w:rsidRPr="00AE3FDB">
                              <w:rPr>
                                <w:b/>
                                <w:sz w:val="20"/>
                                <w:lang w:val="en-US"/>
                              </w:rPr>
                              <w:t>’</w:t>
                            </w:r>
                            <w:proofErr w:type="spellStart"/>
                            <w:r w:rsidR="00AE3FDB" w:rsidRPr="00AE3FDB">
                              <w:rPr>
                                <w:b/>
                                <w:sz w:val="20"/>
                                <w:lang w:val="uk-UA"/>
                              </w:rPr>
                              <w:t>ятник</w:t>
                            </w:r>
                            <w:proofErr w:type="spellEnd"/>
                            <w:r w:rsidR="00AE3FDB" w:rsidRPr="00AE3FDB">
                              <w:rPr>
                                <w:b/>
                                <w:sz w:val="20"/>
                                <w:lang w:val="uk-UA"/>
                              </w:rPr>
                              <w:t xml:space="preserve"> </w:t>
                            </w:r>
                            <w:r w:rsidR="00AE3FDB" w:rsidRPr="00AE3FDB">
                              <w:rPr>
                                <w:b/>
                                <w:sz w:val="20"/>
                                <w:lang w:val="en-US"/>
                              </w:rPr>
                              <w:t>“</w:t>
                            </w:r>
                            <w:r w:rsidR="00AE3FDB" w:rsidRPr="00AE3FDB">
                              <w:rPr>
                                <w:b/>
                                <w:sz w:val="20"/>
                                <w:lang w:val="uk-UA"/>
                              </w:rPr>
                              <w:t>Р</w:t>
                            </w:r>
                            <w:r w:rsidRPr="00AE3FDB">
                              <w:rPr>
                                <w:b/>
                                <w:sz w:val="20"/>
                                <w:lang w:val="uk-UA"/>
                              </w:rPr>
                              <w:t>уській трійці</w:t>
                            </w:r>
                            <w:r w:rsidR="00AE3FDB" w:rsidRPr="00AE3FDB">
                              <w:rPr>
                                <w:b/>
                                <w:sz w:val="20"/>
                                <w:lang w:val="en-US"/>
                              </w:rPr>
                              <w:t>”</w:t>
                            </w:r>
                            <w:r w:rsidRPr="00AE3FDB">
                              <w:rPr>
                                <w:b/>
                                <w:sz w:val="20"/>
                                <w:lang w:val="uk-UA"/>
                              </w:rPr>
                              <w:t xml:space="preserve"> в Івано-Франківську</w:t>
                            </w:r>
                            <w:bookmarkEnd w:id="1"/>
                          </w:p>
                        </w:txbxContent>
                      </v:textbox>
                    </v:shape>
                  </w:pict>
                </mc:Fallback>
              </mc:AlternateContent>
            </w:r>
            <w:r w:rsidR="00D41663">
              <w:rPr>
                <w:noProof/>
                <w:lang w:val="uk-UA" w:eastAsia="uk-UA"/>
              </w:rPr>
              <mc:AlternateContent>
                <mc:Choice Requires="wps">
                  <w:drawing>
                    <wp:anchor distT="0" distB="0" distL="114300" distR="114300" simplePos="0" relativeHeight="251692032" behindDoc="0" locked="0" layoutInCell="1" allowOverlap="1" wp14:anchorId="3D46E0C4" wp14:editId="6329A315">
                      <wp:simplePos x="0" y="0"/>
                      <wp:positionH relativeFrom="column">
                        <wp:posOffset>3217985</wp:posOffset>
                      </wp:positionH>
                      <wp:positionV relativeFrom="paragraph">
                        <wp:posOffset>2374314</wp:posOffset>
                      </wp:positionV>
                      <wp:extent cx="2814466" cy="474784"/>
                      <wp:effectExtent l="0" t="0" r="5080" b="1905"/>
                      <wp:wrapNone/>
                      <wp:docPr id="7" name="Надпись 7"/>
                      <wp:cNvGraphicFramePr/>
                      <a:graphic xmlns:a="http://schemas.openxmlformats.org/drawingml/2006/main">
                        <a:graphicData uri="http://schemas.microsoft.com/office/word/2010/wordprocessingShape">
                          <wps:wsp>
                            <wps:cNvSpPr txBox="1"/>
                            <wps:spPr>
                              <a:xfrm>
                                <a:off x="0" y="0"/>
                                <a:ext cx="2814466" cy="474784"/>
                              </a:xfrm>
                              <a:prstGeom prst="rect">
                                <a:avLst/>
                              </a:prstGeom>
                              <a:solidFill>
                                <a:schemeClr val="lt1"/>
                              </a:solidFill>
                              <a:ln w="6350">
                                <a:noFill/>
                              </a:ln>
                            </wps:spPr>
                            <wps:txbx>
                              <w:txbxContent>
                                <w:p w:rsidR="00D41663" w:rsidRPr="00AE3FDB" w:rsidRDefault="00D41663">
                                  <w:pPr>
                                    <w:rPr>
                                      <w:b/>
                                      <w:sz w:val="20"/>
                                      <w:lang w:val="uk-UA"/>
                                    </w:rPr>
                                  </w:pPr>
                                  <w:r w:rsidRPr="00AE3FDB">
                                    <w:rPr>
                                      <w:b/>
                                      <w:sz w:val="20"/>
                                      <w:lang w:val="en-US"/>
                                    </w:rPr>
                                    <w:t>“</w:t>
                                  </w:r>
                                  <w:r w:rsidRPr="00AE3FDB">
                                    <w:rPr>
                                      <w:b/>
                                      <w:sz w:val="20"/>
                                      <w:lang w:val="uk-UA"/>
                                    </w:rPr>
                                    <w:t>Читанка для діточок</w:t>
                                  </w:r>
                                  <w:r w:rsidRPr="00AE3FDB">
                                    <w:rPr>
                                      <w:b/>
                                      <w:sz w:val="20"/>
                                      <w:lang w:val="en-US"/>
                                    </w:rPr>
                                    <w:t>”</w:t>
                                  </w:r>
                                  <w:r w:rsidRPr="00AE3FDB">
                                    <w:rPr>
                                      <w:b/>
                                      <w:sz w:val="20"/>
                                      <w:lang w:val="uk-UA"/>
                                    </w:rPr>
                                    <w:t xml:space="preserve"> оновлена </w:t>
                                  </w:r>
                                  <w:r w:rsidRPr="00AE3FDB">
                                    <w:rPr>
                                      <w:b/>
                                      <w:sz w:val="20"/>
                                      <w:lang w:val="en-US"/>
                                    </w:rPr>
                                    <w:t>“</w:t>
                                  </w:r>
                                  <w:r w:rsidRPr="00AE3FDB">
                                    <w:rPr>
                                      <w:b/>
                                      <w:sz w:val="20"/>
                                      <w:lang w:val="uk-UA"/>
                                    </w:rPr>
                                    <w:t>Читанка</w:t>
                                  </w:r>
                                  <w:r w:rsidRPr="00AE3FDB">
                                    <w:rPr>
                                      <w:b/>
                                      <w:sz w:val="20"/>
                                      <w:lang w:val="en-US"/>
                                    </w:rPr>
                                    <w:t>”</w:t>
                                  </w:r>
                                  <w:r w:rsidRPr="00AE3FDB">
                                    <w:rPr>
                                      <w:b/>
                                      <w:sz w:val="20"/>
                                      <w:lang w:val="uk-UA"/>
                                    </w:rPr>
                                    <w:t xml:space="preserve"> М. Шашкевича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 o:spid="_x0000_s1032" type="#_x0000_t202" style="position:absolute;margin-left:253.4pt;margin-top:186.95pt;width:221.6pt;height:37.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" fillcolor="white [3201]" stroked="f" strokeweight=".5pt">
                      <v:textbox>
                        <w:txbxContent>
                          <w:p w:rsidR="00D41663" w:rsidRPr="00AE3FDB" w:rsidRDefault="00D41663">
                            <w:pPr>
                              <w:rPr>
                                <w:b/>
                                <w:sz w:val="20"/>
                                <w:lang w:val="uk-UA"/>
                              </w:rPr>
                            </w:pPr>
                            <w:r w:rsidRPr="00AE3FDB">
                              <w:rPr>
                                <w:b/>
                                <w:sz w:val="20"/>
                                <w:lang w:val="en-US"/>
                              </w:rPr>
                              <w:t>“</w:t>
                            </w:r>
                            <w:r w:rsidRPr="00AE3FDB">
                              <w:rPr>
                                <w:b/>
                                <w:sz w:val="20"/>
                                <w:lang w:val="uk-UA"/>
                              </w:rPr>
                              <w:t>Читанка для діточок</w:t>
                            </w:r>
                            <w:r w:rsidRPr="00AE3FDB">
                              <w:rPr>
                                <w:b/>
                                <w:sz w:val="20"/>
                                <w:lang w:val="en-US"/>
                              </w:rPr>
                              <w:t>”</w:t>
                            </w:r>
                            <w:r w:rsidRPr="00AE3FDB">
                              <w:rPr>
                                <w:b/>
                                <w:sz w:val="20"/>
                                <w:lang w:val="uk-UA"/>
                              </w:rPr>
                              <w:t xml:space="preserve"> оновлена </w:t>
                            </w:r>
                            <w:r w:rsidRPr="00AE3FDB">
                              <w:rPr>
                                <w:b/>
                                <w:sz w:val="20"/>
                                <w:lang w:val="en-US"/>
                              </w:rPr>
                              <w:t>“</w:t>
                            </w:r>
                            <w:r w:rsidRPr="00AE3FDB">
                              <w:rPr>
                                <w:b/>
                                <w:sz w:val="20"/>
                                <w:lang w:val="uk-UA"/>
                              </w:rPr>
                              <w:t>Читанка</w:t>
                            </w:r>
                            <w:r w:rsidRPr="00AE3FDB">
                              <w:rPr>
                                <w:b/>
                                <w:sz w:val="20"/>
                                <w:lang w:val="en-US"/>
                              </w:rPr>
                              <w:t>”</w:t>
                            </w:r>
                            <w:r w:rsidRPr="00AE3FDB">
                              <w:rPr>
                                <w:b/>
                                <w:sz w:val="20"/>
                                <w:lang w:val="uk-UA"/>
                              </w:rPr>
                              <w:t xml:space="preserve"> М. Шашкевича</w:t>
                            </w:r>
                          </w:p>
                        </w:txbxContent>
                      </v:textbox>
                    </v:shape>
                  </w:pict>
                </mc:Fallback>
              </mc:AlternateContent>
            </w:r>
            <w:r w:rsidR="00D41663">
              <w:rPr>
                <w:noProof/>
                <w:lang w:val="uk-UA" w:eastAsia="uk-UA"/>
              </w:rPr>
              <w:drawing>
                <wp:anchor distT="0" distB="0" distL="114300" distR="114300" simplePos="0" relativeHeight="251689984" behindDoc="1" locked="0" layoutInCell="1" allowOverlap="1" wp14:anchorId="4F623B56" wp14:editId="068B42DD">
                  <wp:simplePos x="0" y="0"/>
                  <wp:positionH relativeFrom="column">
                    <wp:posOffset>-167054</wp:posOffset>
                  </wp:positionH>
                  <wp:positionV relativeFrom="paragraph">
                    <wp:posOffset>-474395</wp:posOffset>
                  </wp:positionV>
                  <wp:extent cx="3263265" cy="3921369"/>
                  <wp:effectExtent l="0" t="0" r="0" b="317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памятник в франківську.jpg"/>
                          <pic:cNvPicPr/>
                        </pic:nvPicPr>
                        <pic:blipFill>
                          <a:blip r:embed="rId52">
                            <a:extLst>
                              <a:ext uri="{28A0092B-C50C-407E-A947-70E740481C1C}">
                                <a14:useLocalDpi xmlns:a14="http://schemas.microsoft.com/office/drawing/2010/main" val="0"/>
                              </a:ext>
                            </a:extLst>
                          </a:blip>
                          <a:stretch>
                            <a:fillRect/>
                          </a:stretch>
                        </pic:blipFill>
                        <pic:spPr>
                          <a:xfrm>
                            <a:off x="0" y="0"/>
                            <a:ext cx="3279262" cy="3940592"/>
                          </a:xfrm>
                          <a:prstGeom prst="rect">
                            <a:avLst/>
                          </a:prstGeom>
                        </pic:spPr>
                      </pic:pic>
                    </a:graphicData>
                  </a:graphic>
                  <wp14:sizeRelH relativeFrom="page">
                    <wp14:pctWidth>0</wp14:pctWidth>
                  </wp14:sizeRelH>
                  <wp14:sizeRelV relativeFrom="page">
                    <wp14:pctHeight>0</wp14:pctHeight>
                  </wp14:sizeRelV>
                </wp:anchor>
              </w:drawing>
            </w:r>
          </w:p>
        </w:tc>
        <w:tc>
          <w:tcPr>
            <w:tcW w:w="4597" w:type="dxa"/>
            <w:vMerge/>
          </w:tcPr>
          <w:p w:rsidR="00C722CA" w:rsidRPr="000F45E0" w:rsidRDefault="00C722CA" w:rsidP="00C722CA">
            <w:pPr>
              <w:rPr>
                <w:lang w:val="uk-UA"/>
              </w:rPr>
            </w:pPr>
          </w:p>
        </w:tc>
      </w:tr>
    </w:tbl>
    <w:p w:rsidR="00C722CA" w:rsidRPr="000F45E0" w:rsidRDefault="00E3706A" w:rsidP="00A53D48">
      <w:pPr>
        <w:rPr>
          <w:lang w:val="uk-UA"/>
        </w:rPr>
      </w:pPr>
      <w:r>
        <w:rPr>
          <w:noProof/>
          <w:lang w:val="uk-UA" w:eastAsia="uk-UA"/>
        </w:rPr>
        <mc:AlternateContent>
          <mc:Choice Requires="wps">
            <w:drawing>
              <wp:anchor distT="0" distB="0" distL="114300" distR="114300" simplePos="0" relativeHeight="251716608" behindDoc="0" locked="0" layoutInCell="1" allowOverlap="1" wp14:anchorId="10D66433" wp14:editId="0BCEBEBD">
                <wp:simplePos x="0" y="0"/>
                <wp:positionH relativeFrom="margin">
                  <wp:align>left</wp:align>
                </wp:positionH>
                <wp:positionV relativeFrom="paragraph">
                  <wp:posOffset>-14149705</wp:posOffset>
                </wp:positionV>
                <wp:extent cx="2839915" cy="1266825"/>
                <wp:effectExtent l="0" t="0" r="0" b="9525"/>
                <wp:wrapNone/>
                <wp:docPr id="46" name="Надпись 46"/>
                <wp:cNvGraphicFramePr/>
                <a:graphic xmlns:a="http://schemas.openxmlformats.org/drawingml/2006/main">
                  <a:graphicData uri="http://schemas.microsoft.com/office/word/2010/wordprocessingShape">
                    <wps:wsp>
                      <wps:cNvSpPr txBox="1"/>
                      <wps:spPr>
                        <a:xfrm>
                          <a:off x="0" y="0"/>
                          <a:ext cx="2839915" cy="1266825"/>
                        </a:xfrm>
                        <a:prstGeom prst="rect">
                          <a:avLst/>
                        </a:prstGeom>
                        <a:solidFill>
                          <a:schemeClr val="lt1"/>
                        </a:solidFill>
                        <a:ln w="6350">
                          <a:noFill/>
                        </a:ln>
                      </wps:spPr>
                      <wps:txbx>
                        <w:txbxContent>
                          <w:p w:rsidR="00C55B3C" w:rsidRDefault="00C55B3C">
                            <w:pPr>
                              <w:rPr>
                                <w:lang w:val="uk-UA"/>
                              </w:rPr>
                            </w:pPr>
                            <w:r>
                              <w:rPr>
                                <w:lang w:val="uk-UA"/>
                              </w:rPr>
                              <w:t>Письменство в кожного народу – це образ його життя, його способу думати, відображення його душі,</w:t>
                            </w:r>
                            <w:r w:rsidR="008A1D04">
                              <w:rPr>
                                <w:lang w:val="uk-UA"/>
                              </w:rPr>
                              <w:t xml:space="preserve"> воно повинно сформувати і вирости з глибини рідного народу й розквітнути на його ж таки ниві.</w:t>
                            </w:r>
                          </w:p>
                          <w:p w:rsidR="008A1D04" w:rsidRPr="00C55B3C" w:rsidRDefault="008A1D04">
                            <w:pPr>
                              <w:rPr>
                                <w:lang w:val="uk-UA"/>
                              </w:rPr>
                            </w:pPr>
                            <w:r>
                              <w:rPr>
                                <w:lang w:val="uk-UA"/>
                              </w:rPr>
                              <w:t>М. Шашкевич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66433" id="_x0000_t202" coordsize="21600,21600" o:spt="202" path="m,l,21600r21600,l21600,xe">
                <v:stroke joinstyle="miter"/>
                <v:path gradientshapeok="t" o:connecttype="rect"/>
              </v:shapetype>
              <v:shape id="Надпись 46" o:spid="_x0000_s1032" type="#_x0000_t202" style="position:absolute;margin-left:0;margin-top:-1114.15pt;width:223.6pt;height:99.7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" fillcolor="white [3201]" stroked="f" strokeweight=".5pt">
                <v:textbox>
                  <w:txbxContent>
                    <w:p w:rsidR="00C55B3C" w:rsidRDefault="00C55B3C">
                      <w:pPr>
                        <w:rPr>
                          <w:lang w:val="uk-UA"/>
                        </w:rPr>
                      </w:pPr>
                      <w:r>
                        <w:rPr>
                          <w:lang w:val="uk-UA"/>
                        </w:rPr>
                        <w:t>Письменство в кожного народу – це образ його життя, його способу думати, відображення його душі,</w:t>
                      </w:r>
                      <w:r w:rsidR="008A1D04">
                        <w:rPr>
                          <w:lang w:val="uk-UA"/>
                        </w:rPr>
                        <w:t xml:space="preserve"> воно повинно сформувати і вирости з глибини рідного народу й розквітнути на його ж таки ниві.</w:t>
                      </w:r>
                    </w:p>
                    <w:p w:rsidR="008A1D04" w:rsidRPr="00C55B3C" w:rsidRDefault="008A1D04">
                      <w:pPr>
                        <w:rPr>
                          <w:lang w:val="uk-UA"/>
                        </w:rPr>
                      </w:pPr>
                      <w:r>
                        <w:rPr>
                          <w:lang w:val="uk-UA"/>
                        </w:rPr>
                        <w:t>М. Шашкевич</w:t>
                      </w:r>
                    </w:p>
                  </w:txbxContent>
                </v:textbox>
                <w10:wrap anchorx="margin"/>
              </v:shape>
            </w:pict>
          </mc:Fallback>
        </mc:AlternateContent>
      </w:r>
    </w:p>
    <w:tbl>
      <w:tblPr>
        <w:tblW w:w="0" w:type="auto"/>
        <w:tblCellMar>
          <w:left w:w="0" w:type="dxa"/>
          <w:right w:w="0" w:type="dxa"/>
        </w:tblCellMar>
        <w:tblLook w:val="0600" w:firstRow="0" w:lastRow="0" w:firstColumn="0" w:lastColumn="0" w:noHBand="1" w:noVBand="1"/>
      </w:tblPr>
      <w:tblGrid>
        <w:gridCol w:w="4796"/>
        <w:gridCol w:w="2399"/>
        <w:gridCol w:w="2398"/>
        <w:gridCol w:w="4797"/>
      </w:tblGrid>
      <w:tr w:rsidR="004149AF" w:rsidRPr="000F45E0" w:rsidTr="00EA7581">
        <w:tc>
          <w:tcPr>
            <w:tcW w:w="14390" w:type="dxa"/>
            <w:gridSpan w:val="4"/>
            <w:tcBorders>
              <w:top w:val="single" w:sz="24" w:space="0" w:color="808080" w:themeColor="background1" w:themeShade="80"/>
            </w:tcBorders>
            <w:tcMar>
              <w:top w:w="288" w:type="dxa"/>
              <w:bottom w:w="288" w:type="dxa"/>
            </w:tcMar>
          </w:tcPr>
          <w:p w:rsidR="004149AF" w:rsidRPr="001C13C5" w:rsidRDefault="00E3706A" w:rsidP="00A81870">
            <w:pPr>
              <w:pStyle w:val="4"/>
              <w:rPr>
                <w:lang w:val="uk-UA"/>
              </w:rPr>
            </w:pPr>
            <w:r>
              <w:rPr>
                <w:noProof/>
                <w:lang w:val="uk-UA" w:eastAsia="uk-UA"/>
              </w:rPr>
              <w:lastRenderedPageBreak/>
              <mc:AlternateContent>
                <mc:Choice Requires="wps">
                  <w:drawing>
                    <wp:anchor distT="0" distB="0" distL="114300" distR="114300" simplePos="0" relativeHeight="251715584" behindDoc="0" locked="0" layoutInCell="1" allowOverlap="1" wp14:anchorId="36E980A7" wp14:editId="36F9533F">
                      <wp:simplePos x="0" y="0"/>
                      <wp:positionH relativeFrom="margin">
                        <wp:posOffset>0</wp:posOffset>
                      </wp:positionH>
                      <wp:positionV relativeFrom="paragraph">
                        <wp:posOffset>-1566545</wp:posOffset>
                      </wp:positionV>
                      <wp:extent cx="2162908" cy="1274689"/>
                      <wp:effectExtent l="0" t="0" r="8890" b="1905"/>
                      <wp:wrapNone/>
                      <wp:docPr id="45" name="Надпись 45"/>
                      <wp:cNvGraphicFramePr/>
                      <a:graphic xmlns:a="http://schemas.openxmlformats.org/drawingml/2006/main">
                        <a:graphicData uri="http://schemas.microsoft.com/office/word/2010/wordprocessingShape">
                          <wps:wsp>
                            <wps:cNvSpPr txBox="1"/>
                            <wps:spPr>
                              <a:xfrm>
                                <a:off x="0" y="0"/>
                                <a:ext cx="2162908" cy="1274689"/>
                              </a:xfrm>
                              <a:prstGeom prst="rect">
                                <a:avLst/>
                              </a:prstGeom>
                              <a:solidFill>
                                <a:schemeClr val="lt1"/>
                              </a:solidFill>
                              <a:ln w="6350">
                                <a:noFill/>
                              </a:ln>
                            </wps:spPr>
                            <wps:txbx>
                              <w:txbxContent>
                                <w:p w:rsidR="00C55B3C" w:rsidRPr="008A1D04" w:rsidRDefault="00C55B3C" w:rsidP="00C55B3C">
                                  <w:pPr>
                                    <w:rPr>
                                      <w:lang w:val="uk-UA"/>
                                    </w:rPr>
                                  </w:pPr>
                                  <w:r w:rsidRPr="008A1D04">
                                    <w:rPr>
                                      <w:lang w:val="uk-UA"/>
                                    </w:rPr>
                                    <w:t>Народ, який має кращі школи,-</w:t>
                                  </w:r>
                                </w:p>
                                <w:p w:rsidR="00C55B3C" w:rsidRPr="008A1D04" w:rsidRDefault="00C55B3C" w:rsidP="00C55B3C">
                                  <w:pPr>
                                    <w:rPr>
                                      <w:lang w:val="uk-UA"/>
                                    </w:rPr>
                                  </w:pPr>
                                  <w:r w:rsidRPr="008A1D04">
                                    <w:rPr>
                                      <w:lang w:val="uk-UA"/>
                                    </w:rPr>
                                    <w:t>це перший народ;</w:t>
                                  </w:r>
                                </w:p>
                                <w:p w:rsidR="00C55B3C" w:rsidRPr="008A1D04" w:rsidRDefault="00C55B3C" w:rsidP="00C55B3C">
                                  <w:pPr>
                                    <w:rPr>
                                      <w:lang w:val="uk-UA"/>
                                    </w:rPr>
                                  </w:pPr>
                                  <w:r w:rsidRPr="008A1D04">
                                    <w:rPr>
                                      <w:lang w:val="uk-UA"/>
                                    </w:rPr>
                                    <w:t>коли він не перший сьогодні,</w:t>
                                  </w:r>
                                </w:p>
                                <w:p w:rsidR="00C55B3C" w:rsidRPr="008A1D04" w:rsidRDefault="00C55B3C" w:rsidP="00C55B3C">
                                  <w:pPr>
                                    <w:rPr>
                                      <w:lang w:val="uk-UA"/>
                                    </w:rPr>
                                  </w:pPr>
                                  <w:r w:rsidRPr="008A1D04">
                                    <w:rPr>
                                      <w:lang w:val="uk-UA"/>
                                    </w:rPr>
                                    <w:t>буде перший завтра.</w:t>
                                  </w:r>
                                </w:p>
                                <w:p w:rsidR="00C55B3C" w:rsidRPr="008A1D04" w:rsidRDefault="00C55B3C" w:rsidP="00C55B3C">
                                  <w:pPr>
                                    <w:rPr>
                                      <w:lang w:val="uk-UA"/>
                                    </w:rPr>
                                  </w:pPr>
                                  <w:r w:rsidRPr="008A1D04">
                                    <w:rPr>
                                      <w:lang w:val="uk-UA"/>
                                    </w:rPr>
                                    <w:t xml:space="preserve">Тимофій </w:t>
                                  </w:r>
                                  <w:proofErr w:type="spellStart"/>
                                  <w:r w:rsidRPr="008A1D04">
                                    <w:rPr>
                                      <w:lang w:val="uk-UA"/>
                                    </w:rPr>
                                    <w:t>Лубинець</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980A7" id="Надпись 45" o:spid="_x0000_s1033" type="#_x0000_t202" style="position:absolute;margin-left:0;margin-top:-123.35pt;width:170.3pt;height:100.3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" fillcolor="white [3201]" stroked="f" strokeweight=".5pt">
                      <v:textbox>
                        <w:txbxContent>
                          <w:p w:rsidR="00C55B3C" w:rsidRPr="008A1D04" w:rsidRDefault="00C55B3C" w:rsidP="00C55B3C">
                            <w:pPr>
                              <w:rPr>
                                <w:lang w:val="uk-UA"/>
                              </w:rPr>
                            </w:pPr>
                            <w:r w:rsidRPr="008A1D04">
                              <w:rPr>
                                <w:lang w:val="uk-UA"/>
                              </w:rPr>
                              <w:t>Народ, який має кращі школи,-</w:t>
                            </w:r>
                          </w:p>
                          <w:p w:rsidR="00C55B3C" w:rsidRPr="008A1D04" w:rsidRDefault="00C55B3C" w:rsidP="00C55B3C">
                            <w:pPr>
                              <w:rPr>
                                <w:lang w:val="uk-UA"/>
                              </w:rPr>
                            </w:pPr>
                            <w:r w:rsidRPr="008A1D04">
                              <w:rPr>
                                <w:lang w:val="uk-UA"/>
                              </w:rPr>
                              <w:t>це перший народ;</w:t>
                            </w:r>
                          </w:p>
                          <w:p w:rsidR="00C55B3C" w:rsidRPr="008A1D04" w:rsidRDefault="00C55B3C" w:rsidP="00C55B3C">
                            <w:pPr>
                              <w:rPr>
                                <w:lang w:val="uk-UA"/>
                              </w:rPr>
                            </w:pPr>
                            <w:r w:rsidRPr="008A1D04">
                              <w:rPr>
                                <w:lang w:val="uk-UA"/>
                              </w:rPr>
                              <w:t>коли він не перший сьогодні,</w:t>
                            </w:r>
                          </w:p>
                          <w:p w:rsidR="00C55B3C" w:rsidRPr="008A1D04" w:rsidRDefault="00C55B3C" w:rsidP="00C55B3C">
                            <w:pPr>
                              <w:rPr>
                                <w:lang w:val="uk-UA"/>
                              </w:rPr>
                            </w:pPr>
                            <w:r w:rsidRPr="008A1D04">
                              <w:rPr>
                                <w:lang w:val="uk-UA"/>
                              </w:rPr>
                              <w:t>буде перший завтра.</w:t>
                            </w:r>
                          </w:p>
                          <w:p w:rsidR="00C55B3C" w:rsidRPr="008A1D04" w:rsidRDefault="00C55B3C" w:rsidP="00C55B3C">
                            <w:pPr>
                              <w:rPr>
                                <w:lang w:val="uk-UA"/>
                              </w:rPr>
                            </w:pPr>
                            <w:r w:rsidRPr="008A1D04">
                              <w:rPr>
                                <w:lang w:val="uk-UA"/>
                              </w:rPr>
                              <w:t xml:space="preserve">Тимофій </w:t>
                            </w:r>
                            <w:proofErr w:type="spellStart"/>
                            <w:r w:rsidRPr="008A1D04">
                              <w:rPr>
                                <w:lang w:val="uk-UA"/>
                              </w:rPr>
                              <w:t>Лубинець</w:t>
                            </w:r>
                            <w:proofErr w:type="spellEnd"/>
                          </w:p>
                        </w:txbxContent>
                      </v:textbox>
                      <w10:wrap anchorx="margin"/>
                    </v:shape>
                  </w:pict>
                </mc:Fallback>
              </mc:AlternateContent>
            </w:r>
            <w:r w:rsidR="001C13C5">
              <w:rPr>
                <w:lang w:val="uk-UA"/>
              </w:rPr>
              <w:t>П</w:t>
            </w:r>
            <w:r w:rsidR="00346498">
              <w:rPr>
                <w:lang w:val="uk-UA"/>
              </w:rPr>
              <w:t xml:space="preserve">осмертне вшанування </w:t>
            </w:r>
            <w:proofErr w:type="spellStart"/>
            <w:r w:rsidR="00CE106C">
              <w:rPr>
                <w:lang w:val="uk-UA"/>
              </w:rPr>
              <w:t>М.</w:t>
            </w:r>
            <w:r w:rsidR="001C13C5">
              <w:rPr>
                <w:lang w:val="uk-UA"/>
              </w:rPr>
              <w:t>Шашкевича</w:t>
            </w:r>
            <w:proofErr w:type="spellEnd"/>
          </w:p>
        </w:tc>
      </w:tr>
      <w:tr w:rsidR="00A81870" w:rsidRPr="000F45E0" w:rsidTr="00EA7581">
        <w:tc>
          <w:tcPr>
            <w:tcW w:w="4796" w:type="dxa"/>
            <w:tcMar>
              <w:bottom w:w="288" w:type="dxa"/>
            </w:tcMar>
          </w:tcPr>
          <w:p w:rsidR="00A15039" w:rsidRPr="001E390D" w:rsidRDefault="001E390D" w:rsidP="003F2781">
            <w:pPr>
              <w:rPr>
                <w:lang w:val="en-US"/>
              </w:rPr>
            </w:pPr>
            <w:r w:rsidRPr="001E390D">
              <w:rPr>
                <w:lang w:val="uk-UA"/>
              </w:rPr>
              <w:t xml:space="preserve">Помер Маркіян Шашкевич у злиднях від туберкульозу в селі Новосілки. Був похований </w:t>
            </w:r>
            <w:r w:rsidR="00A81870">
              <w:rPr>
                <w:lang w:val="uk-UA"/>
              </w:rPr>
              <w:t xml:space="preserve"> </w:t>
            </w:r>
            <w:r w:rsidRPr="001E390D">
              <w:rPr>
                <w:lang w:val="uk-UA"/>
              </w:rPr>
              <w:t>там же без дотримання приписів церкви стосовно поховання священиків.</w:t>
            </w:r>
            <w:r>
              <w:t xml:space="preserve"> </w:t>
            </w:r>
            <w:r w:rsidRPr="001E390D">
              <w:rPr>
                <w:lang w:val="uk-UA"/>
              </w:rPr>
              <w:t xml:space="preserve">Слава його як </w:t>
            </w:r>
            <w:proofErr w:type="spellStart"/>
            <w:r w:rsidRPr="001E390D">
              <w:rPr>
                <w:lang w:val="uk-UA"/>
              </w:rPr>
              <w:t>Будителя</w:t>
            </w:r>
            <w:proofErr w:type="spellEnd"/>
            <w:r w:rsidRPr="001E390D">
              <w:rPr>
                <w:lang w:val="uk-UA"/>
              </w:rPr>
              <w:t xml:space="preserve"> (пророка) крайової галицької і національної свідомості й зачинателя нової української літератури в Галичині почала зростати посмертно. У 1893 році організовано комітет для перевезення мощів М. Шашкевича, керівником став Омелян Огоновський. Тлінні останки з ініціативи «Просвіти» та за масової участі населення Галичини перенесено до</w:t>
            </w:r>
            <w:r>
              <w:rPr>
                <w:lang w:val="uk-UA"/>
              </w:rPr>
              <w:t xml:space="preserve"> Львова на Личаківський цвинтар. </w:t>
            </w:r>
            <w:r w:rsidRPr="001E390D">
              <w:rPr>
                <w:lang w:val="uk-UA"/>
              </w:rPr>
              <w:t>Тим самим започатковано крайовий пантеон поховань найвизначніших західноукраїнських (галицьких) діячів. У червні 1906 ро</w:t>
            </w:r>
            <w:r>
              <w:rPr>
                <w:lang w:val="uk-UA"/>
              </w:rPr>
              <w:t>ку на могилі відкрито пам'ятник.</w:t>
            </w:r>
          </w:p>
        </w:tc>
        <w:tc>
          <w:tcPr>
            <w:tcW w:w="4797" w:type="dxa"/>
            <w:gridSpan w:val="2"/>
            <w:tcMar>
              <w:bottom w:w="288" w:type="dxa"/>
            </w:tcMar>
          </w:tcPr>
          <w:p w:rsidR="00A15039" w:rsidRPr="001C13C5" w:rsidRDefault="001C13C5" w:rsidP="001C13C5">
            <w:pPr>
              <w:rPr>
                <w:rFonts w:cstheme="minorHAnsi"/>
                <w:szCs w:val="22"/>
                <w:lang w:val="uk-UA"/>
              </w:rPr>
            </w:pPr>
            <w:r w:rsidRPr="001C13C5">
              <w:rPr>
                <w:rFonts w:eastAsia="Times New Roman" w:cstheme="minorHAnsi"/>
                <w:color w:val="202122"/>
                <w:szCs w:val="22"/>
                <w:lang w:val="uk-UA" w:eastAsia="uk-UA"/>
              </w:rPr>
              <w:t>У 1911 році, на соті роковини від дня його народження, за ініціативою Братства ім. святого Миколая та Українського педагогічного товариства у м. Перемишль засновано школу імені Маркіяна Шашкевича. Того ж року на Білій (</w:t>
            </w:r>
            <w:proofErr w:type="spellStart"/>
            <w:r w:rsidRPr="001C13C5">
              <w:rPr>
                <w:rFonts w:eastAsia="Times New Roman" w:cstheme="minorHAnsi"/>
                <w:color w:val="202122"/>
                <w:szCs w:val="22"/>
                <w:lang w:val="uk-UA" w:eastAsia="uk-UA"/>
              </w:rPr>
              <w:t>Підлиській</w:t>
            </w:r>
            <w:proofErr w:type="spellEnd"/>
            <w:r w:rsidRPr="001C13C5">
              <w:rPr>
                <w:rFonts w:eastAsia="Times New Roman" w:cstheme="minorHAnsi"/>
                <w:color w:val="202122"/>
                <w:szCs w:val="22"/>
                <w:lang w:val="uk-UA" w:eastAsia="uk-UA"/>
              </w:rPr>
              <w:t>) Горі, на народні пожертви, встановлено величний пам'ятник у вигляді хреста на масивному гранітному постаменті, який символізує прагнення до сонця, правди, освіти, культури, прогресу. Висота пам'ятника становить 25 м.</w:t>
            </w:r>
            <w:r>
              <w:rPr>
                <w:rFonts w:eastAsia="Times New Roman" w:cstheme="minorHAnsi"/>
                <w:color w:val="202122"/>
                <w:szCs w:val="22"/>
                <w:lang w:val="uk-UA" w:eastAsia="uk-UA"/>
              </w:rPr>
              <w:br/>
            </w:r>
            <w:r w:rsidRPr="001C13C5">
              <w:rPr>
                <w:rFonts w:eastAsia="Times New Roman" w:cstheme="minorHAnsi"/>
                <w:color w:val="202122"/>
                <w:szCs w:val="22"/>
                <w:lang w:val="uk-UA" w:eastAsia="uk-UA"/>
              </w:rPr>
              <w:t>Місце цього Хреста Шашкевича на Білій (</w:t>
            </w:r>
            <w:proofErr w:type="spellStart"/>
            <w:r w:rsidRPr="001C13C5">
              <w:rPr>
                <w:rFonts w:eastAsia="Times New Roman" w:cstheme="minorHAnsi"/>
                <w:color w:val="202122"/>
                <w:szCs w:val="22"/>
                <w:lang w:val="uk-UA" w:eastAsia="uk-UA"/>
              </w:rPr>
              <w:t>Підлиській</w:t>
            </w:r>
            <w:proofErr w:type="spellEnd"/>
            <w:r w:rsidRPr="001C13C5">
              <w:rPr>
                <w:rFonts w:eastAsia="Times New Roman" w:cstheme="minorHAnsi"/>
                <w:color w:val="202122"/>
                <w:szCs w:val="22"/>
                <w:lang w:val="uk-UA" w:eastAsia="uk-UA"/>
              </w:rPr>
              <w:t>) Горі (цікаво, яке є навіть чимось більшим, ніж його могила у Львові) з часом стала місцем місцевого масового паломництва (в першу неділю серпня кожного року)</w:t>
            </w:r>
            <w:r>
              <w:rPr>
                <w:rFonts w:eastAsia="Times New Roman" w:cstheme="minorHAnsi"/>
                <w:color w:val="202122"/>
                <w:szCs w:val="22"/>
                <w:lang w:val="uk-UA" w:eastAsia="uk-UA"/>
              </w:rPr>
              <w:t>.</w:t>
            </w:r>
          </w:p>
        </w:tc>
        <w:tc>
          <w:tcPr>
            <w:tcW w:w="4797" w:type="dxa"/>
            <w:tcMar>
              <w:bottom w:w="288" w:type="dxa"/>
            </w:tcMar>
          </w:tcPr>
          <w:p w:rsidR="00A15039" w:rsidRPr="00A81870" w:rsidRDefault="003F2781" w:rsidP="004149AF">
            <w:pPr>
              <w:rPr>
                <w:lang w:val="uk-UA"/>
              </w:rPr>
            </w:pPr>
            <w:r>
              <w:rPr>
                <w:noProof/>
                <w:lang w:val="uk-UA" w:eastAsia="uk-UA"/>
              </w:rPr>
              <w:drawing>
                <wp:anchor distT="0" distB="0" distL="114300" distR="114300" simplePos="0" relativeHeight="251700224" behindDoc="1" locked="0" layoutInCell="1" allowOverlap="1" wp14:anchorId="5E65AD67" wp14:editId="7DBA3DC1">
                  <wp:simplePos x="0" y="0"/>
                  <wp:positionH relativeFrom="column">
                    <wp:posOffset>397168</wp:posOffset>
                  </wp:positionH>
                  <wp:positionV relativeFrom="paragraph">
                    <wp:posOffset>2694842</wp:posOffset>
                  </wp:positionV>
                  <wp:extent cx="3023870" cy="3736731"/>
                  <wp:effectExtent l="0" t="0" r="508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94px-Львів._Пам'ятник_Маркіяну_Шашкевичу.jpg"/>
                          <pic:cNvPicPr/>
                        </pic:nvPicPr>
                        <pic:blipFill rotWithShape="1">
                          <a:blip r:embed="rId53">
                            <a:extLst>
                              <a:ext uri="{28A0092B-C50C-407E-A947-70E740481C1C}">
                                <a14:useLocalDpi xmlns:a14="http://schemas.microsoft.com/office/drawing/2010/main" val="0"/>
                              </a:ext>
                            </a:extLst>
                          </a:blip>
                          <a:srcRect l="11840" r="9814"/>
                          <a:stretch/>
                        </pic:blipFill>
                        <pic:spPr bwMode="auto">
                          <a:xfrm>
                            <a:off x="0" y="0"/>
                            <a:ext cx="3028347" cy="37422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1870" w:rsidRPr="00A81870">
              <w:rPr>
                <w:lang w:val="uk-UA"/>
              </w:rPr>
              <w:t xml:space="preserve">5 листопада 1911 р. у Львові на фасаді </w:t>
            </w:r>
            <w:proofErr w:type="spellStart"/>
            <w:r w:rsidR="00A81870" w:rsidRPr="00A81870">
              <w:rPr>
                <w:lang w:val="uk-UA"/>
              </w:rPr>
              <w:t>Архикатедрального</w:t>
            </w:r>
            <w:proofErr w:type="spellEnd"/>
            <w:r w:rsidR="00A81870" w:rsidRPr="00A81870">
              <w:rPr>
                <w:lang w:val="uk-UA"/>
              </w:rPr>
              <w:t xml:space="preserve"> собору святого Юра урочисто відкрито та </w:t>
            </w:r>
            <w:proofErr w:type="spellStart"/>
            <w:r w:rsidR="00A81870" w:rsidRPr="00A81870">
              <w:rPr>
                <w:lang w:val="uk-UA"/>
              </w:rPr>
              <w:t>освячено</w:t>
            </w:r>
            <w:proofErr w:type="spellEnd"/>
            <w:r w:rsidR="00A81870" w:rsidRPr="00A81870">
              <w:rPr>
                <w:lang w:val="uk-UA"/>
              </w:rPr>
              <w:t xml:space="preserve"> митрополитом </w:t>
            </w:r>
            <w:proofErr w:type="spellStart"/>
            <w:r w:rsidR="00A81870" w:rsidRPr="00A81870">
              <w:rPr>
                <w:lang w:val="uk-UA"/>
              </w:rPr>
              <w:t>Андрей</w:t>
            </w:r>
            <w:proofErr w:type="spellEnd"/>
            <w:r w:rsidR="00A81870" w:rsidRPr="00A81870">
              <w:rPr>
                <w:lang w:val="uk-UA"/>
              </w:rPr>
              <w:t xml:space="preserve"> пам'ятну таблицю о. Маркіяну Шашкевичу.</w:t>
            </w:r>
            <w:r w:rsidR="00A81870">
              <w:t xml:space="preserve"> </w:t>
            </w:r>
            <w:r w:rsidR="00A81870" w:rsidRPr="00A81870">
              <w:rPr>
                <w:lang w:val="uk-UA"/>
              </w:rPr>
              <w:t xml:space="preserve">15 вересня 1990 року на вул. Коперника у Львові, поруч із колишньою дзвіницею церкви Святого Духа урочисто відкритий пам'ятник Маркіяну Шашкевичу. У 2011 році Львівщина активно вшанувала 200-літній ювілей класика української літератури. З цією метою оновлені експозиції музею-садиби письменника у селі </w:t>
            </w:r>
            <w:proofErr w:type="spellStart"/>
            <w:r w:rsidR="00A81870" w:rsidRPr="00A81870">
              <w:rPr>
                <w:lang w:val="uk-UA"/>
              </w:rPr>
              <w:t>Підлисся</w:t>
            </w:r>
            <w:proofErr w:type="spellEnd"/>
            <w:r w:rsidR="00A81870" w:rsidRPr="00A81870">
              <w:rPr>
                <w:lang w:val="uk-UA"/>
              </w:rPr>
              <w:t xml:space="preserve"> та літературного музею «Русалка Дністрова» у Львові.</w:t>
            </w:r>
            <w:r w:rsidR="00A81870">
              <w:rPr>
                <w:lang w:val="en-US"/>
              </w:rPr>
              <w:t xml:space="preserve"> </w:t>
            </w:r>
            <w:r w:rsidR="00A81870">
              <w:rPr>
                <w:lang w:val="uk-UA"/>
              </w:rPr>
              <w:t>Також багато вулиць названо на честь письменника.</w:t>
            </w:r>
          </w:p>
        </w:tc>
      </w:tr>
      <w:tr w:rsidR="003F2781" w:rsidRPr="000F45E0" w:rsidTr="00965003">
        <w:trPr>
          <w:trHeight w:val="5220"/>
        </w:trPr>
        <w:tc>
          <w:tcPr>
            <w:tcW w:w="7195" w:type="dxa"/>
            <w:gridSpan w:val="2"/>
            <w:tcMar>
              <w:top w:w="144" w:type="dxa"/>
            </w:tcMar>
          </w:tcPr>
          <w:p w:rsidR="00965003" w:rsidRDefault="003F2781" w:rsidP="003F2781">
            <w:pPr>
              <w:rPr>
                <w:lang w:val="uk-UA"/>
              </w:rPr>
            </w:pPr>
            <w:r>
              <w:rPr>
                <w:noProof/>
                <w:lang w:val="uk-UA" w:eastAsia="uk-UA"/>
              </w:rPr>
              <w:drawing>
                <wp:anchor distT="0" distB="0" distL="114300" distR="114300" simplePos="0" relativeHeight="251697152" behindDoc="1" locked="0" layoutInCell="1" allowOverlap="1" wp14:anchorId="6CE0002F" wp14:editId="6873FAA4">
                  <wp:simplePos x="0" y="0"/>
                  <wp:positionH relativeFrom="column">
                    <wp:posOffset>-228600</wp:posOffset>
                  </wp:positionH>
                  <wp:positionV relativeFrom="paragraph">
                    <wp:posOffset>-140677</wp:posOffset>
                  </wp:positionV>
                  <wp:extent cx="3164205" cy="2584450"/>
                  <wp:effectExtent l="0" t="0" r="0" b="635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40px-Біла_гора.jpg"/>
                          <pic:cNvPicPr/>
                        </pic:nvPicPr>
                        <pic:blipFill rotWithShape="1">
                          <a:blip r:embed="rId54">
                            <a:extLst>
                              <a:ext uri="{28A0092B-C50C-407E-A947-70E740481C1C}">
                                <a14:useLocalDpi xmlns:a14="http://schemas.microsoft.com/office/drawing/2010/main" val="0"/>
                              </a:ext>
                            </a:extLst>
                          </a:blip>
                          <a:srcRect l="21983" t="2650" r="10955" b="-30"/>
                          <a:stretch/>
                        </pic:blipFill>
                        <pic:spPr bwMode="auto">
                          <a:xfrm>
                            <a:off x="0" y="0"/>
                            <a:ext cx="3164205" cy="258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5003" w:rsidRPr="00965003" w:rsidRDefault="00965003" w:rsidP="00965003">
            <w:pPr>
              <w:rPr>
                <w:lang w:val="uk-UA"/>
              </w:rPr>
            </w:pPr>
          </w:p>
          <w:p w:rsidR="00965003" w:rsidRPr="00965003" w:rsidRDefault="00965003" w:rsidP="00965003">
            <w:pPr>
              <w:rPr>
                <w:lang w:val="uk-UA"/>
              </w:rPr>
            </w:pPr>
          </w:p>
          <w:p w:rsidR="00965003" w:rsidRPr="00965003" w:rsidRDefault="00965003" w:rsidP="00965003">
            <w:pPr>
              <w:rPr>
                <w:lang w:val="uk-UA"/>
              </w:rPr>
            </w:pPr>
          </w:p>
          <w:p w:rsidR="00965003" w:rsidRDefault="00965003" w:rsidP="00965003">
            <w:pPr>
              <w:rPr>
                <w:lang w:val="uk-UA"/>
              </w:rPr>
            </w:pPr>
          </w:p>
          <w:p w:rsidR="003F2781" w:rsidRPr="00965003" w:rsidRDefault="00BB2660" w:rsidP="00965003">
            <w:pPr>
              <w:tabs>
                <w:tab w:val="left" w:pos="1482"/>
              </w:tabs>
              <w:rPr>
                <w:lang w:val="uk-UA"/>
              </w:rPr>
            </w:pPr>
            <w:r>
              <w:rPr>
                <w:noProof/>
                <w:lang w:val="uk-UA" w:eastAsia="uk-UA"/>
              </w:rPr>
              <w:drawing>
                <wp:anchor distT="0" distB="0" distL="114300" distR="114300" simplePos="0" relativeHeight="251704320" behindDoc="0" locked="0" layoutInCell="1" allowOverlap="1">
                  <wp:simplePos x="0" y="0"/>
                  <wp:positionH relativeFrom="column">
                    <wp:posOffset>2135896</wp:posOffset>
                  </wp:positionH>
                  <wp:positionV relativeFrom="paragraph">
                    <wp:posOffset>1666972</wp:posOffset>
                  </wp:positionV>
                  <wp:extent cx="2096770" cy="2470378"/>
                  <wp:effectExtent l="0" t="0" r="0" b="635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60px-Броди._Маркіянові_Шашкевичу.jpg"/>
                          <pic:cNvPicPr/>
                        </pic:nvPicPr>
                        <pic:blipFill rotWithShape="1">
                          <a:blip r:embed="rId55">
                            <a:extLst>
                              <a:ext uri="{28A0092B-C50C-407E-A947-70E740481C1C}">
                                <a14:useLocalDpi xmlns:a14="http://schemas.microsoft.com/office/drawing/2010/main" val="0"/>
                              </a:ext>
                            </a:extLst>
                          </a:blip>
                          <a:srcRect t="11636"/>
                          <a:stretch/>
                        </pic:blipFill>
                        <pic:spPr bwMode="auto">
                          <a:xfrm>
                            <a:off x="0" y="0"/>
                            <a:ext cx="2096770" cy="2470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uk-UA" w:eastAsia="uk-UA"/>
              </w:rPr>
              <mc:AlternateContent>
                <mc:Choice Requires="wps">
                  <w:drawing>
                    <wp:anchor distT="0" distB="0" distL="114300" distR="114300" simplePos="0" relativeHeight="251703296" behindDoc="0" locked="0" layoutInCell="1" allowOverlap="1" wp14:anchorId="38475BE0" wp14:editId="249C72CC">
                      <wp:simplePos x="0" y="0"/>
                      <wp:positionH relativeFrom="column">
                        <wp:posOffset>-456858</wp:posOffset>
                      </wp:positionH>
                      <wp:positionV relativeFrom="paragraph">
                        <wp:posOffset>4176444</wp:posOffset>
                      </wp:positionV>
                      <wp:extent cx="2470639" cy="307731"/>
                      <wp:effectExtent l="0" t="0" r="6350" b="0"/>
                      <wp:wrapNone/>
                      <wp:docPr id="33" name="Надпись 33"/>
                      <wp:cNvGraphicFramePr/>
                      <a:graphic xmlns:a="http://schemas.openxmlformats.org/drawingml/2006/main">
                        <a:graphicData uri="http://schemas.microsoft.com/office/word/2010/wordprocessingShape">
                          <wps:wsp>
                            <wps:cNvSpPr txBox="1"/>
                            <wps:spPr>
                              <a:xfrm>
                                <a:off x="0" y="0"/>
                                <a:ext cx="2470639" cy="307731"/>
                              </a:xfrm>
                              <a:prstGeom prst="rect">
                                <a:avLst/>
                              </a:prstGeom>
                              <a:solidFill>
                                <a:schemeClr val="lt1"/>
                              </a:solidFill>
                              <a:ln w="6350">
                                <a:noFill/>
                              </a:ln>
                            </wps:spPr>
                            <wps:txbx>
                              <w:txbxContent>
                                <w:p w:rsidR="00BB2660" w:rsidRPr="00BB2660" w:rsidRDefault="00BB2660">
                                  <w:pPr>
                                    <w:rPr>
                                      <w:rFonts w:cstheme="minorHAnsi"/>
                                      <w:b/>
                                      <w:sz w:val="24"/>
                                      <w:lang w:val="uk-UA"/>
                                    </w:rPr>
                                  </w:pPr>
                                  <w:r w:rsidRPr="00BB2660">
                                    <w:rPr>
                                      <w:rFonts w:cstheme="minorHAnsi"/>
                                      <w:b/>
                                      <w:color w:val="202122"/>
                                      <w:sz w:val="20"/>
                                      <w:szCs w:val="19"/>
                                      <w:shd w:val="clear" w:color="auto" w:fill="F8F9FA"/>
                                      <w:lang w:val="uk-UA"/>
                                    </w:rPr>
                                    <w:t>Пам'ятник в канадському м. Вінніпег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75BE0" id="Надпись 33" o:spid="_x0000_s1034" type="#_x0000_t202" style="position:absolute;margin-left:-35.95pt;margin-top:328.85pt;width:194.55pt;height:2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" fillcolor="white [3201]" stroked="f" strokeweight=".5pt">
                      <v:textbox>
                        <w:txbxContent>
                          <w:p w:rsidR="00BB2660" w:rsidRPr="00BB2660" w:rsidRDefault="00BB2660">
                            <w:pPr>
                              <w:rPr>
                                <w:rFonts w:cstheme="minorHAnsi"/>
                                <w:b/>
                                <w:sz w:val="24"/>
                                <w:lang w:val="uk-UA"/>
                              </w:rPr>
                            </w:pPr>
                            <w:r w:rsidRPr="00BB2660">
                              <w:rPr>
                                <w:rFonts w:cstheme="minorHAnsi"/>
                                <w:b/>
                                <w:color w:val="202122"/>
                                <w:sz w:val="20"/>
                                <w:szCs w:val="19"/>
                                <w:shd w:val="clear" w:color="auto" w:fill="F8F9FA"/>
                                <w:lang w:val="uk-UA"/>
                              </w:rPr>
                              <w:t>Пам'ятник в канадському м. Вінніпег</w:t>
                            </w:r>
                          </w:p>
                        </w:txbxContent>
                      </v:textbox>
                    </v:shape>
                  </w:pict>
                </mc:Fallback>
              </mc:AlternateContent>
            </w:r>
            <w:r>
              <w:rPr>
                <w:noProof/>
                <w:lang w:val="uk-UA" w:eastAsia="uk-UA"/>
              </w:rPr>
              <w:drawing>
                <wp:anchor distT="0" distB="0" distL="114300" distR="114300" simplePos="0" relativeHeight="251702272" behindDoc="1" locked="0" layoutInCell="1" allowOverlap="1">
                  <wp:simplePos x="0" y="0"/>
                  <wp:positionH relativeFrom="column">
                    <wp:posOffset>-272708</wp:posOffset>
                  </wp:positionH>
                  <wp:positionV relativeFrom="paragraph">
                    <wp:posOffset>1640059</wp:posOffset>
                  </wp:positionV>
                  <wp:extent cx="1635527" cy="2535204"/>
                  <wp:effectExtent l="0" t="0" r="317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15px-Маркіян_Шашкевич_Вінніпег_Канада.jpg"/>
                          <pic:cNvPicPr/>
                        </pic:nvPicPr>
                        <pic:blipFill rotWithShape="1">
                          <a:blip r:embed="rId56">
                            <a:extLst>
                              <a:ext uri="{28A0092B-C50C-407E-A947-70E740481C1C}">
                                <a14:useLocalDpi xmlns:a14="http://schemas.microsoft.com/office/drawing/2010/main" val="0"/>
                              </a:ext>
                            </a:extLst>
                          </a:blip>
                          <a:srcRect b="12808"/>
                          <a:stretch/>
                        </pic:blipFill>
                        <pic:spPr bwMode="auto">
                          <a:xfrm>
                            <a:off x="0" y="0"/>
                            <a:ext cx="1635527" cy="25352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003">
              <w:rPr>
                <w:noProof/>
                <w:lang w:val="uk-UA" w:eastAsia="uk-UA"/>
              </w:rPr>
              <mc:AlternateContent>
                <mc:Choice Requires="wps">
                  <w:drawing>
                    <wp:anchor distT="0" distB="0" distL="114300" distR="114300" simplePos="0" relativeHeight="251699200" behindDoc="0" locked="0" layoutInCell="1" allowOverlap="1" wp14:anchorId="0DB4049F" wp14:editId="4E21F910">
                      <wp:simplePos x="0" y="0"/>
                      <wp:positionH relativeFrom="column">
                        <wp:posOffset>3014833</wp:posOffset>
                      </wp:positionH>
                      <wp:positionV relativeFrom="paragraph">
                        <wp:posOffset>1067337</wp:posOffset>
                      </wp:positionV>
                      <wp:extent cx="1740877" cy="254977"/>
                      <wp:effectExtent l="0" t="0" r="0" b="0"/>
                      <wp:wrapNone/>
                      <wp:docPr id="30" name="Надпись 30"/>
                      <wp:cNvGraphicFramePr/>
                      <a:graphic xmlns:a="http://schemas.openxmlformats.org/drawingml/2006/main">
                        <a:graphicData uri="http://schemas.microsoft.com/office/word/2010/wordprocessingShape">
                          <wps:wsp>
                            <wps:cNvSpPr txBox="1"/>
                            <wps:spPr>
                              <a:xfrm>
                                <a:off x="0" y="0"/>
                                <a:ext cx="1740877" cy="254977"/>
                              </a:xfrm>
                              <a:prstGeom prst="rect">
                                <a:avLst/>
                              </a:prstGeom>
                              <a:solidFill>
                                <a:schemeClr val="lt1"/>
                              </a:solidFill>
                              <a:ln w="6350">
                                <a:noFill/>
                              </a:ln>
                            </wps:spPr>
                            <wps:txbx>
                              <w:txbxContent>
                                <w:p w:rsidR="003F2781" w:rsidRPr="003F2781" w:rsidRDefault="003F2781">
                                  <w:pPr>
                                    <w:rPr>
                                      <w:b/>
                                      <w:sz w:val="20"/>
                                      <w:lang w:val="uk-UA"/>
                                    </w:rPr>
                                  </w:pPr>
                                  <w:r w:rsidRPr="003F2781">
                                    <w:rPr>
                                      <w:b/>
                                      <w:sz w:val="20"/>
                                      <w:lang w:val="uk-UA"/>
                                    </w:rPr>
                                    <w:t>Експозиція музею садиби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B4049F" id="Надпись 30" o:spid="_x0000_s1035" type="#_x0000_t202" style="position:absolute;margin-left:237.4pt;margin-top:84.05pt;width:137.1pt;height:20.1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" fillcolor="white [3201]" stroked="f" strokeweight=".5pt">
                      <v:textbox>
                        <w:txbxContent>
                          <w:p w:rsidR="003F2781" w:rsidRPr="003F2781" w:rsidRDefault="003F2781">
                            <w:pPr>
                              <w:rPr>
                                <w:b/>
                                <w:sz w:val="20"/>
                                <w:lang w:val="uk-UA"/>
                              </w:rPr>
                            </w:pPr>
                            <w:r w:rsidRPr="003F2781">
                              <w:rPr>
                                <w:b/>
                                <w:sz w:val="20"/>
                                <w:lang w:val="uk-UA"/>
                              </w:rPr>
                              <w:t>Експозиція музею садиби</w:t>
                            </w:r>
                          </w:p>
                        </w:txbxContent>
                      </v:textbox>
                    </v:shape>
                  </w:pict>
                </mc:Fallback>
              </mc:AlternateContent>
            </w:r>
            <w:r w:rsidR="00965003">
              <w:rPr>
                <w:noProof/>
                <w:lang w:val="uk-UA" w:eastAsia="uk-UA"/>
              </w:rPr>
              <mc:AlternateContent>
                <mc:Choice Requires="wps">
                  <w:drawing>
                    <wp:anchor distT="0" distB="0" distL="114300" distR="114300" simplePos="0" relativeHeight="251698176" behindDoc="0" locked="0" layoutInCell="1" allowOverlap="1" wp14:anchorId="085CC896" wp14:editId="6A87D9F0">
                      <wp:simplePos x="0" y="0"/>
                      <wp:positionH relativeFrom="column">
                        <wp:posOffset>1248312</wp:posOffset>
                      </wp:positionH>
                      <wp:positionV relativeFrom="paragraph">
                        <wp:posOffset>1385912</wp:posOffset>
                      </wp:positionV>
                      <wp:extent cx="1696916" cy="272562"/>
                      <wp:effectExtent l="0" t="0" r="0" b="0"/>
                      <wp:wrapNone/>
                      <wp:docPr id="29" name="Надпись 29"/>
                      <wp:cNvGraphicFramePr/>
                      <a:graphic xmlns:a="http://schemas.openxmlformats.org/drawingml/2006/main">
                        <a:graphicData uri="http://schemas.microsoft.com/office/word/2010/wordprocessingShape">
                          <wps:wsp>
                            <wps:cNvSpPr txBox="1"/>
                            <wps:spPr>
                              <a:xfrm>
                                <a:off x="0" y="0"/>
                                <a:ext cx="1696916" cy="272562"/>
                              </a:xfrm>
                              <a:prstGeom prst="rect">
                                <a:avLst/>
                              </a:prstGeom>
                              <a:solidFill>
                                <a:schemeClr val="lt1"/>
                              </a:solidFill>
                              <a:ln w="6350">
                                <a:noFill/>
                              </a:ln>
                            </wps:spPr>
                            <wps:txbx>
                              <w:txbxContent>
                                <w:p w:rsidR="003F2781" w:rsidRPr="003F2781" w:rsidRDefault="003F2781">
                                  <w:pPr>
                                    <w:rPr>
                                      <w:b/>
                                      <w:sz w:val="20"/>
                                      <w:lang w:val="uk-UA"/>
                                    </w:rPr>
                                  </w:pPr>
                                  <w:proofErr w:type="spellStart"/>
                                  <w:r w:rsidRPr="003F2781">
                                    <w:rPr>
                                      <w:b/>
                                      <w:sz w:val="20"/>
                                      <w:lang w:val="uk-UA"/>
                                    </w:rPr>
                                    <w:t>Пам</w:t>
                                  </w:r>
                                  <w:proofErr w:type="spellEnd"/>
                                  <w:r w:rsidRPr="003F2781">
                                    <w:rPr>
                                      <w:b/>
                                      <w:sz w:val="20"/>
                                      <w:lang w:val="en-US"/>
                                    </w:rPr>
                                    <w:t>’</w:t>
                                  </w:r>
                                  <w:proofErr w:type="spellStart"/>
                                  <w:r w:rsidRPr="003F2781">
                                    <w:rPr>
                                      <w:b/>
                                      <w:sz w:val="20"/>
                                      <w:lang w:val="uk-UA"/>
                                    </w:rPr>
                                    <w:t>ятник</w:t>
                                  </w:r>
                                  <w:proofErr w:type="spellEnd"/>
                                  <w:r w:rsidRPr="003F2781">
                                    <w:rPr>
                                      <w:b/>
                                      <w:sz w:val="20"/>
                                      <w:lang w:val="uk-UA"/>
                                    </w:rPr>
                                    <w:t xml:space="preserve"> на Білій Горі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CC896" id="Надпись 29" o:spid="_x0000_s1036" type="#_x0000_t202" style="position:absolute;margin-left:98.3pt;margin-top:109.15pt;width:133.6pt;height:2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" fillcolor="white [3201]" stroked="f" strokeweight=".5pt">
                      <v:textbox>
                        <w:txbxContent>
                          <w:p w:rsidR="003F2781" w:rsidRPr="003F2781" w:rsidRDefault="003F2781">
                            <w:pPr>
                              <w:rPr>
                                <w:b/>
                                <w:sz w:val="20"/>
                                <w:lang w:val="uk-UA"/>
                              </w:rPr>
                            </w:pPr>
                            <w:proofErr w:type="spellStart"/>
                            <w:r w:rsidRPr="003F2781">
                              <w:rPr>
                                <w:b/>
                                <w:sz w:val="20"/>
                                <w:lang w:val="uk-UA"/>
                              </w:rPr>
                              <w:t>Пам</w:t>
                            </w:r>
                            <w:proofErr w:type="spellEnd"/>
                            <w:r w:rsidRPr="003F2781">
                              <w:rPr>
                                <w:b/>
                                <w:sz w:val="20"/>
                                <w:lang w:val="en-US"/>
                              </w:rPr>
                              <w:t>’</w:t>
                            </w:r>
                            <w:proofErr w:type="spellStart"/>
                            <w:r w:rsidRPr="003F2781">
                              <w:rPr>
                                <w:b/>
                                <w:sz w:val="20"/>
                                <w:lang w:val="uk-UA"/>
                              </w:rPr>
                              <w:t>ятник</w:t>
                            </w:r>
                            <w:proofErr w:type="spellEnd"/>
                            <w:r w:rsidRPr="003F2781">
                              <w:rPr>
                                <w:b/>
                                <w:sz w:val="20"/>
                                <w:lang w:val="uk-UA"/>
                              </w:rPr>
                              <w:t xml:space="preserve"> на Білій Горі</w:t>
                            </w:r>
                          </w:p>
                        </w:txbxContent>
                      </v:textbox>
                    </v:shape>
                  </w:pict>
                </mc:Fallback>
              </mc:AlternateContent>
            </w:r>
          </w:p>
        </w:tc>
        <w:tc>
          <w:tcPr>
            <w:tcW w:w="7195" w:type="dxa"/>
            <w:gridSpan w:val="2"/>
            <w:tcMar>
              <w:top w:w="144" w:type="dxa"/>
              <w:left w:w="288" w:type="dxa"/>
            </w:tcMar>
          </w:tcPr>
          <w:p w:rsidR="003F2781" w:rsidRDefault="00965003" w:rsidP="001C13C5">
            <w:pPr>
              <w:rPr>
                <w:lang w:val="uk-UA"/>
              </w:rPr>
            </w:pPr>
            <w:r>
              <w:rPr>
                <w:noProof/>
                <w:lang w:val="uk-UA" w:eastAsia="uk-UA"/>
              </w:rPr>
              <w:drawing>
                <wp:anchor distT="0" distB="0" distL="114300" distR="114300" simplePos="0" relativeHeight="251696128" behindDoc="1" locked="0" layoutInCell="1" allowOverlap="1" wp14:anchorId="45179834" wp14:editId="3536E473">
                  <wp:simplePos x="0" y="0"/>
                  <wp:positionH relativeFrom="column">
                    <wp:posOffset>-1709908</wp:posOffset>
                  </wp:positionH>
                  <wp:positionV relativeFrom="paragraph">
                    <wp:posOffset>-123092</wp:posOffset>
                  </wp:positionV>
                  <wp:extent cx="3375660" cy="225044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dlyssya-1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75660" cy="2250440"/>
                          </a:xfrm>
                          <a:prstGeom prst="rect">
                            <a:avLst/>
                          </a:prstGeom>
                        </pic:spPr>
                      </pic:pic>
                    </a:graphicData>
                  </a:graphic>
                  <wp14:sizeRelH relativeFrom="page">
                    <wp14:pctWidth>0</wp14:pctWidth>
                  </wp14:sizeRelH>
                  <wp14:sizeRelV relativeFrom="page">
                    <wp14:pctHeight>0</wp14:pctHeight>
                  </wp14:sizeRelV>
                </wp:anchor>
              </w:drawing>
            </w:r>
          </w:p>
          <w:p w:rsidR="004149AF" w:rsidRDefault="004149AF" w:rsidP="001C13C5">
            <w:pPr>
              <w:rPr>
                <w:lang w:val="uk-UA"/>
              </w:rPr>
            </w:pPr>
          </w:p>
          <w:p w:rsidR="003F2781" w:rsidRDefault="003F2781" w:rsidP="001C13C5">
            <w:pPr>
              <w:rPr>
                <w:lang w:val="uk-UA"/>
              </w:rPr>
            </w:pPr>
          </w:p>
          <w:p w:rsidR="003F2781" w:rsidRDefault="003F2781" w:rsidP="001C13C5">
            <w:pPr>
              <w:rPr>
                <w:lang w:val="uk-UA"/>
              </w:rPr>
            </w:pPr>
          </w:p>
          <w:p w:rsidR="003F2781" w:rsidRDefault="003F2781" w:rsidP="001C13C5">
            <w:pPr>
              <w:rPr>
                <w:lang w:val="uk-UA"/>
              </w:rPr>
            </w:pPr>
          </w:p>
          <w:p w:rsidR="003F2781" w:rsidRDefault="003F2781" w:rsidP="001C13C5">
            <w:pPr>
              <w:rPr>
                <w:lang w:val="uk-UA"/>
              </w:rPr>
            </w:pPr>
          </w:p>
          <w:p w:rsidR="003F2781" w:rsidRDefault="003F2781" w:rsidP="001C13C5">
            <w:pPr>
              <w:rPr>
                <w:lang w:val="uk-UA"/>
              </w:rPr>
            </w:pPr>
          </w:p>
          <w:p w:rsidR="003F2781" w:rsidRDefault="003F2781" w:rsidP="001C13C5">
            <w:pPr>
              <w:rPr>
                <w:lang w:val="uk-UA"/>
              </w:rPr>
            </w:pPr>
          </w:p>
          <w:p w:rsidR="003F2781" w:rsidRDefault="003F2781" w:rsidP="001C13C5">
            <w:pPr>
              <w:rPr>
                <w:lang w:val="uk-UA"/>
              </w:rPr>
            </w:pPr>
          </w:p>
          <w:p w:rsidR="003F2781" w:rsidRDefault="003F2781" w:rsidP="001C13C5">
            <w:pPr>
              <w:rPr>
                <w:lang w:val="uk-UA"/>
              </w:rPr>
            </w:pPr>
          </w:p>
          <w:p w:rsidR="003F2781" w:rsidRDefault="003F2781" w:rsidP="001C13C5">
            <w:pPr>
              <w:rPr>
                <w:lang w:val="uk-UA"/>
              </w:rPr>
            </w:pPr>
          </w:p>
          <w:p w:rsidR="003F2781" w:rsidRDefault="003F2781" w:rsidP="001C13C5">
            <w:pPr>
              <w:rPr>
                <w:lang w:val="uk-UA"/>
              </w:rPr>
            </w:pPr>
          </w:p>
          <w:p w:rsidR="003F2781" w:rsidRDefault="003F2781" w:rsidP="001C13C5">
            <w:pPr>
              <w:rPr>
                <w:lang w:val="uk-UA"/>
              </w:rPr>
            </w:pPr>
          </w:p>
          <w:p w:rsidR="003F2781" w:rsidRDefault="003F2781" w:rsidP="001C13C5">
            <w:pPr>
              <w:rPr>
                <w:lang w:val="uk-UA"/>
              </w:rPr>
            </w:pPr>
          </w:p>
          <w:p w:rsidR="003F2781" w:rsidRDefault="00BB2660" w:rsidP="001C13C5">
            <w:pPr>
              <w:rPr>
                <w:lang w:val="uk-UA"/>
              </w:rPr>
            </w:pPr>
            <w:r>
              <w:rPr>
                <w:noProof/>
                <w:lang w:val="uk-UA" w:eastAsia="uk-UA"/>
              </w:rPr>
              <w:drawing>
                <wp:anchor distT="0" distB="0" distL="114300" distR="114300" simplePos="0" relativeHeight="251706368" behindDoc="0" locked="0" layoutInCell="1" allowOverlap="1" wp14:anchorId="385BBC7D" wp14:editId="325AD231">
                  <wp:simplePos x="0" y="0"/>
                  <wp:positionH relativeFrom="column">
                    <wp:posOffset>-328979</wp:posOffset>
                  </wp:positionH>
                  <wp:positionV relativeFrom="paragraph">
                    <wp:posOffset>97985</wp:posOffset>
                  </wp:positionV>
                  <wp:extent cx="1978269" cy="2551967"/>
                  <wp:effectExtent l="0" t="0" r="3175" b="127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080471_n4.jpg"/>
                          <pic:cNvPicPr/>
                        </pic:nvPicPr>
                        <pic:blipFill>
                          <a:blip r:embed="rId58">
                            <a:extLst>
                              <a:ext uri="{28A0092B-C50C-407E-A947-70E740481C1C}">
                                <a14:useLocalDpi xmlns:a14="http://schemas.microsoft.com/office/drawing/2010/main" val="0"/>
                              </a:ext>
                            </a:extLst>
                          </a:blip>
                          <a:stretch>
                            <a:fillRect/>
                          </a:stretch>
                        </pic:blipFill>
                        <pic:spPr>
                          <a:xfrm>
                            <a:off x="0" y="0"/>
                            <a:ext cx="1978269" cy="2551967"/>
                          </a:xfrm>
                          <a:prstGeom prst="rect">
                            <a:avLst/>
                          </a:prstGeom>
                        </pic:spPr>
                      </pic:pic>
                    </a:graphicData>
                  </a:graphic>
                  <wp14:sizeRelH relativeFrom="page">
                    <wp14:pctWidth>0</wp14:pctWidth>
                  </wp14:sizeRelH>
                  <wp14:sizeRelV relativeFrom="page">
                    <wp14:pctHeight>0</wp14:pctHeight>
                  </wp14:sizeRelV>
                </wp:anchor>
              </w:drawing>
            </w:r>
          </w:p>
          <w:p w:rsidR="003F2781" w:rsidRDefault="003F2781" w:rsidP="001C13C5">
            <w:pPr>
              <w:rPr>
                <w:lang w:val="uk-UA"/>
              </w:rPr>
            </w:pPr>
          </w:p>
          <w:p w:rsidR="003F2781" w:rsidRDefault="003F2781" w:rsidP="001C13C5">
            <w:pPr>
              <w:rPr>
                <w:lang w:val="uk-UA"/>
              </w:rPr>
            </w:pPr>
          </w:p>
          <w:p w:rsidR="003F2781" w:rsidRDefault="003F2781" w:rsidP="001C13C5">
            <w:pPr>
              <w:rPr>
                <w:lang w:val="uk-UA"/>
              </w:rPr>
            </w:pPr>
          </w:p>
          <w:p w:rsidR="003F2781" w:rsidRDefault="003F2781" w:rsidP="001C13C5">
            <w:pPr>
              <w:rPr>
                <w:lang w:val="uk-UA"/>
              </w:rPr>
            </w:pPr>
          </w:p>
          <w:p w:rsidR="003F2781" w:rsidRDefault="003F2781" w:rsidP="001C13C5">
            <w:pPr>
              <w:rPr>
                <w:lang w:val="uk-UA"/>
              </w:rPr>
            </w:pPr>
          </w:p>
          <w:p w:rsidR="003F2781" w:rsidRDefault="003F2781" w:rsidP="001C13C5">
            <w:pPr>
              <w:rPr>
                <w:lang w:val="uk-UA"/>
              </w:rPr>
            </w:pPr>
          </w:p>
          <w:p w:rsidR="003F2781" w:rsidRDefault="003F2781" w:rsidP="001C13C5">
            <w:pPr>
              <w:rPr>
                <w:lang w:val="uk-UA"/>
              </w:rPr>
            </w:pPr>
          </w:p>
          <w:p w:rsidR="003F2781" w:rsidRDefault="00BB2660" w:rsidP="001C13C5">
            <w:pPr>
              <w:rPr>
                <w:lang w:val="uk-UA"/>
              </w:rPr>
            </w:pPr>
            <w:r>
              <w:rPr>
                <w:noProof/>
                <w:lang w:val="uk-UA" w:eastAsia="uk-UA"/>
              </w:rPr>
              <mc:AlternateContent>
                <mc:Choice Requires="wps">
                  <w:drawing>
                    <wp:anchor distT="0" distB="0" distL="114300" distR="114300" simplePos="0" relativeHeight="251701248" behindDoc="0" locked="0" layoutInCell="1" allowOverlap="1" wp14:anchorId="209B1575" wp14:editId="7892F3D4">
                      <wp:simplePos x="0" y="0"/>
                      <wp:positionH relativeFrom="column">
                        <wp:posOffset>2756486</wp:posOffset>
                      </wp:positionH>
                      <wp:positionV relativeFrom="paragraph">
                        <wp:posOffset>102919</wp:posOffset>
                      </wp:positionV>
                      <wp:extent cx="1925515" cy="509954"/>
                      <wp:effectExtent l="0" t="0" r="0" b="4445"/>
                      <wp:wrapNone/>
                      <wp:docPr id="32" name="Надпись 32"/>
                      <wp:cNvGraphicFramePr/>
                      <a:graphic xmlns:a="http://schemas.openxmlformats.org/drawingml/2006/main">
                        <a:graphicData uri="http://schemas.microsoft.com/office/word/2010/wordprocessingShape">
                          <wps:wsp>
                            <wps:cNvSpPr txBox="1"/>
                            <wps:spPr>
                              <a:xfrm>
                                <a:off x="0" y="0"/>
                                <a:ext cx="1925515" cy="509954"/>
                              </a:xfrm>
                              <a:prstGeom prst="rect">
                                <a:avLst/>
                              </a:prstGeom>
                              <a:solidFill>
                                <a:schemeClr val="lt1"/>
                              </a:solidFill>
                              <a:ln w="6350">
                                <a:noFill/>
                              </a:ln>
                            </wps:spPr>
                            <wps:txbx>
                              <w:txbxContent>
                                <w:p w:rsidR="00965003" w:rsidRPr="00BB2660" w:rsidRDefault="00965003">
                                  <w:pPr>
                                    <w:rPr>
                                      <w:rFonts w:cstheme="minorHAnsi"/>
                                      <w:b/>
                                      <w:sz w:val="14"/>
                                    </w:rPr>
                                  </w:pPr>
                                  <w:proofErr w:type="spellStart"/>
                                  <w:r w:rsidRPr="00BB2660">
                                    <w:rPr>
                                      <w:rFonts w:cstheme="minorHAnsi"/>
                                      <w:b/>
                                      <w:color w:val="202122"/>
                                      <w:sz w:val="20"/>
                                      <w:szCs w:val="30"/>
                                      <w:shd w:val="clear" w:color="auto" w:fill="FFFFFF"/>
                                    </w:rPr>
                                    <w:t>Пам'ятник</w:t>
                                  </w:r>
                                  <w:proofErr w:type="spellEnd"/>
                                  <w:r w:rsidRPr="00BB2660">
                                    <w:rPr>
                                      <w:rFonts w:cstheme="minorHAnsi"/>
                                      <w:b/>
                                      <w:color w:val="202122"/>
                                      <w:sz w:val="20"/>
                                      <w:szCs w:val="30"/>
                                      <w:shd w:val="clear" w:color="auto" w:fill="FFFFFF"/>
                                    </w:rPr>
                                    <w:t xml:space="preserve"> у </w:t>
                                  </w:r>
                                  <w:proofErr w:type="spellStart"/>
                                  <w:r w:rsidRPr="00BB2660">
                                    <w:rPr>
                                      <w:rFonts w:cstheme="minorHAnsi"/>
                                      <w:b/>
                                      <w:color w:val="202122"/>
                                      <w:sz w:val="20"/>
                                      <w:szCs w:val="30"/>
                                      <w:shd w:val="clear" w:color="auto" w:fill="FFFFFF"/>
                                    </w:rPr>
                                    <w:t>Львові</w:t>
                                  </w:r>
                                  <w:proofErr w:type="spellEnd"/>
                                  <w:r w:rsidRPr="00BB2660">
                                    <w:rPr>
                                      <w:rFonts w:cstheme="minorHAnsi"/>
                                      <w:b/>
                                      <w:color w:val="202122"/>
                                      <w:sz w:val="20"/>
                                      <w:szCs w:val="30"/>
                                      <w:shd w:val="clear" w:color="auto" w:fill="FFFFFF"/>
                                    </w:rPr>
                                    <w:t xml:space="preserve"> </w:t>
                                  </w:r>
                                  <w:proofErr w:type="spellStart"/>
                                  <w:r w:rsidRPr="00BB2660">
                                    <w:rPr>
                                      <w:rFonts w:cstheme="minorHAnsi"/>
                                      <w:b/>
                                      <w:color w:val="202122"/>
                                      <w:sz w:val="20"/>
                                      <w:szCs w:val="30"/>
                                      <w:shd w:val="clear" w:color="auto" w:fill="FFFFFF"/>
                                    </w:rPr>
                                    <w:t>біля</w:t>
                                  </w:r>
                                  <w:proofErr w:type="spellEnd"/>
                                  <w:r w:rsidRPr="00BB2660">
                                    <w:rPr>
                                      <w:rFonts w:cstheme="minorHAnsi"/>
                                      <w:b/>
                                      <w:color w:val="202122"/>
                                      <w:sz w:val="20"/>
                                      <w:szCs w:val="30"/>
                                      <w:shd w:val="clear" w:color="auto" w:fill="FFFFFF"/>
                                    </w:rPr>
                                    <w:t xml:space="preserve"> музею «Русалки </w:t>
                                  </w:r>
                                  <w:proofErr w:type="spellStart"/>
                                  <w:r w:rsidRPr="00BB2660">
                                    <w:rPr>
                                      <w:rFonts w:cstheme="minorHAnsi"/>
                                      <w:b/>
                                      <w:color w:val="202122"/>
                                      <w:sz w:val="20"/>
                                      <w:szCs w:val="30"/>
                                      <w:shd w:val="clear" w:color="auto" w:fill="FFFFFF"/>
                                    </w:rPr>
                                    <w:t>Дністрової</w:t>
                                  </w:r>
                                  <w:proofErr w:type="spellEnd"/>
                                  <w:r w:rsidRPr="00BB2660">
                                    <w:rPr>
                                      <w:rFonts w:cstheme="minorHAnsi"/>
                                      <w:b/>
                                      <w:color w:val="202122"/>
                                      <w:sz w:val="20"/>
                                      <w:szCs w:val="30"/>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B1575" id="Надпись 32" o:spid="_x0000_s1037" type="#_x0000_t202" style="position:absolute;margin-left:217.05pt;margin-top:8.1pt;width:151.6pt;height:40.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" fillcolor="white [3201]" stroked="f" strokeweight=".5pt">
                      <v:textbox>
                        <w:txbxContent>
                          <w:p w:rsidR="00965003" w:rsidRPr="00BB2660" w:rsidRDefault="00965003">
                            <w:pPr>
                              <w:rPr>
                                <w:rFonts w:cstheme="minorHAnsi"/>
                                <w:b/>
                                <w:sz w:val="14"/>
                              </w:rPr>
                            </w:pPr>
                            <w:proofErr w:type="spellStart"/>
                            <w:r w:rsidRPr="00BB2660">
                              <w:rPr>
                                <w:rFonts w:cstheme="minorHAnsi"/>
                                <w:b/>
                                <w:color w:val="202122"/>
                                <w:sz w:val="20"/>
                                <w:szCs w:val="30"/>
                                <w:shd w:val="clear" w:color="auto" w:fill="FFFFFF"/>
                              </w:rPr>
                              <w:t>Пам'ятник</w:t>
                            </w:r>
                            <w:proofErr w:type="spellEnd"/>
                            <w:r w:rsidRPr="00BB2660">
                              <w:rPr>
                                <w:rFonts w:cstheme="minorHAnsi"/>
                                <w:b/>
                                <w:color w:val="202122"/>
                                <w:sz w:val="20"/>
                                <w:szCs w:val="30"/>
                                <w:shd w:val="clear" w:color="auto" w:fill="FFFFFF"/>
                              </w:rPr>
                              <w:t xml:space="preserve"> у </w:t>
                            </w:r>
                            <w:proofErr w:type="spellStart"/>
                            <w:r w:rsidRPr="00BB2660">
                              <w:rPr>
                                <w:rFonts w:cstheme="minorHAnsi"/>
                                <w:b/>
                                <w:color w:val="202122"/>
                                <w:sz w:val="20"/>
                                <w:szCs w:val="30"/>
                                <w:shd w:val="clear" w:color="auto" w:fill="FFFFFF"/>
                              </w:rPr>
                              <w:t>Львові</w:t>
                            </w:r>
                            <w:proofErr w:type="spellEnd"/>
                            <w:r w:rsidRPr="00BB2660">
                              <w:rPr>
                                <w:rFonts w:cstheme="minorHAnsi"/>
                                <w:b/>
                                <w:color w:val="202122"/>
                                <w:sz w:val="20"/>
                                <w:szCs w:val="30"/>
                                <w:shd w:val="clear" w:color="auto" w:fill="FFFFFF"/>
                              </w:rPr>
                              <w:t xml:space="preserve"> </w:t>
                            </w:r>
                            <w:proofErr w:type="spellStart"/>
                            <w:r w:rsidRPr="00BB2660">
                              <w:rPr>
                                <w:rFonts w:cstheme="minorHAnsi"/>
                                <w:b/>
                                <w:color w:val="202122"/>
                                <w:sz w:val="20"/>
                                <w:szCs w:val="30"/>
                                <w:shd w:val="clear" w:color="auto" w:fill="FFFFFF"/>
                              </w:rPr>
                              <w:t>біля</w:t>
                            </w:r>
                            <w:proofErr w:type="spellEnd"/>
                            <w:r w:rsidRPr="00BB2660">
                              <w:rPr>
                                <w:rFonts w:cstheme="minorHAnsi"/>
                                <w:b/>
                                <w:color w:val="202122"/>
                                <w:sz w:val="20"/>
                                <w:szCs w:val="30"/>
                                <w:shd w:val="clear" w:color="auto" w:fill="FFFFFF"/>
                              </w:rPr>
                              <w:t xml:space="preserve"> музею «Русалки </w:t>
                            </w:r>
                            <w:proofErr w:type="spellStart"/>
                            <w:r w:rsidRPr="00BB2660">
                              <w:rPr>
                                <w:rFonts w:cstheme="minorHAnsi"/>
                                <w:b/>
                                <w:color w:val="202122"/>
                                <w:sz w:val="20"/>
                                <w:szCs w:val="30"/>
                                <w:shd w:val="clear" w:color="auto" w:fill="FFFFFF"/>
                              </w:rPr>
                              <w:t>Дністрової</w:t>
                            </w:r>
                            <w:proofErr w:type="spellEnd"/>
                            <w:r w:rsidRPr="00BB2660">
                              <w:rPr>
                                <w:rFonts w:cstheme="minorHAnsi"/>
                                <w:b/>
                                <w:color w:val="202122"/>
                                <w:sz w:val="20"/>
                                <w:szCs w:val="30"/>
                                <w:shd w:val="clear" w:color="auto" w:fill="FFFFFF"/>
                              </w:rPr>
                              <w:t>»</w:t>
                            </w:r>
                          </w:p>
                        </w:txbxContent>
                      </v:textbox>
                    </v:shape>
                  </w:pict>
                </mc:Fallback>
              </mc:AlternateContent>
            </w:r>
          </w:p>
          <w:p w:rsidR="003F2781" w:rsidRDefault="003F2781" w:rsidP="001C13C5">
            <w:pPr>
              <w:rPr>
                <w:lang w:val="uk-UA"/>
              </w:rPr>
            </w:pPr>
          </w:p>
          <w:p w:rsidR="003F2781" w:rsidRDefault="003F2781" w:rsidP="001C13C5">
            <w:pPr>
              <w:rPr>
                <w:lang w:val="uk-UA"/>
              </w:rPr>
            </w:pPr>
          </w:p>
          <w:p w:rsidR="003F2781" w:rsidRDefault="003F2781" w:rsidP="001C13C5">
            <w:pPr>
              <w:rPr>
                <w:lang w:val="uk-UA"/>
              </w:rPr>
            </w:pPr>
          </w:p>
          <w:p w:rsidR="003F2781" w:rsidRDefault="003F2781" w:rsidP="001C13C5">
            <w:pPr>
              <w:rPr>
                <w:lang w:val="uk-UA"/>
              </w:rPr>
            </w:pPr>
          </w:p>
          <w:p w:rsidR="003F2781" w:rsidRDefault="003F2781" w:rsidP="001C13C5">
            <w:pPr>
              <w:rPr>
                <w:lang w:val="uk-UA"/>
              </w:rPr>
            </w:pPr>
          </w:p>
          <w:p w:rsidR="003F2781" w:rsidRPr="000F45E0" w:rsidRDefault="003F2781" w:rsidP="001C13C5">
            <w:pPr>
              <w:rPr>
                <w:lang w:val="uk-UA"/>
              </w:rPr>
            </w:pPr>
          </w:p>
        </w:tc>
      </w:tr>
      <w:tr w:rsidR="004149AF" w:rsidRPr="000F45E0" w:rsidTr="000B4333">
        <w:tc>
          <w:tcPr>
            <w:tcW w:w="14390" w:type="dxa"/>
            <w:gridSpan w:val="4"/>
            <w:tcMar>
              <w:top w:w="576" w:type="dxa"/>
              <w:bottom w:w="216" w:type="dxa"/>
            </w:tcMar>
          </w:tcPr>
          <w:p w:rsidR="00965003" w:rsidRPr="00965003" w:rsidRDefault="00BB2660" w:rsidP="00965003">
            <w:pPr>
              <w:tabs>
                <w:tab w:val="left" w:pos="1440"/>
              </w:tabs>
              <w:rPr>
                <w:lang w:val="uk-UA"/>
              </w:rPr>
            </w:pPr>
            <w:r>
              <w:rPr>
                <w:noProof/>
                <w:lang w:val="uk-UA" w:eastAsia="uk-UA"/>
              </w:rPr>
              <mc:AlternateContent>
                <mc:Choice Requires="wps">
                  <w:drawing>
                    <wp:anchor distT="0" distB="0" distL="114300" distR="114300" simplePos="0" relativeHeight="251707392" behindDoc="0" locked="0" layoutInCell="1" allowOverlap="1">
                      <wp:simplePos x="0" y="0"/>
                      <wp:positionH relativeFrom="column">
                        <wp:posOffset>4457114</wp:posOffset>
                      </wp:positionH>
                      <wp:positionV relativeFrom="paragraph">
                        <wp:posOffset>-101014</wp:posOffset>
                      </wp:positionV>
                      <wp:extent cx="1995610" cy="307340"/>
                      <wp:effectExtent l="0" t="0" r="5080" b="0"/>
                      <wp:wrapNone/>
                      <wp:docPr id="37" name="Надпись 37"/>
                      <wp:cNvGraphicFramePr/>
                      <a:graphic xmlns:a="http://schemas.openxmlformats.org/drawingml/2006/main">
                        <a:graphicData uri="http://schemas.microsoft.com/office/word/2010/wordprocessingShape">
                          <wps:wsp>
                            <wps:cNvSpPr txBox="1"/>
                            <wps:spPr>
                              <a:xfrm>
                                <a:off x="0" y="0"/>
                                <a:ext cx="1995610" cy="307340"/>
                              </a:xfrm>
                              <a:prstGeom prst="rect">
                                <a:avLst/>
                              </a:prstGeom>
                              <a:solidFill>
                                <a:schemeClr val="lt1"/>
                              </a:solidFill>
                              <a:ln w="6350">
                                <a:noFill/>
                              </a:ln>
                            </wps:spPr>
                            <wps:txbx>
                              <w:txbxContent>
                                <w:p w:rsidR="00BB2660" w:rsidRPr="00BB2660" w:rsidRDefault="00BB2660">
                                  <w:pPr>
                                    <w:rPr>
                                      <w:b/>
                                      <w:sz w:val="20"/>
                                      <w:lang w:val="uk-UA"/>
                                    </w:rPr>
                                  </w:pPr>
                                  <w:r w:rsidRPr="00BB2660">
                                    <w:rPr>
                                      <w:b/>
                                      <w:sz w:val="20"/>
                                      <w:lang w:val="uk-UA"/>
                                    </w:rPr>
                                    <w:t xml:space="preserve">Пам’ятник у </w:t>
                                  </w:r>
                                  <w:proofErr w:type="spellStart"/>
                                  <w:r w:rsidRPr="00BB2660">
                                    <w:rPr>
                                      <w:b/>
                                      <w:sz w:val="20"/>
                                      <w:lang w:val="uk-UA"/>
                                    </w:rPr>
                                    <w:t>Золочеві</w:t>
                                  </w:r>
                                  <w:proofErr w:type="spellEnd"/>
                                </w:p>
                                <w:p w:rsidR="00BB2660" w:rsidRDefault="00BB26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7" o:spid="_x0000_s1038" type="#_x0000_t202" style="position:absolute;margin-left:350.95pt;margin-top:-7.95pt;width:157.15pt;height:24.2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" fillcolor="white [3201]" stroked="f" strokeweight=".5pt">
                      <v:textbox>
                        <w:txbxContent>
                          <w:p w:rsidR="00BB2660" w:rsidRPr="00BB2660" w:rsidRDefault="00BB2660">
                            <w:pPr>
                              <w:rPr>
                                <w:b/>
                                <w:sz w:val="20"/>
                                <w:lang w:val="uk-UA"/>
                              </w:rPr>
                            </w:pPr>
                            <w:r w:rsidRPr="00BB2660">
                              <w:rPr>
                                <w:b/>
                                <w:sz w:val="20"/>
                                <w:lang w:val="uk-UA"/>
                              </w:rPr>
                              <w:t xml:space="preserve">Пам’ятник у </w:t>
                            </w:r>
                            <w:proofErr w:type="spellStart"/>
                            <w:r w:rsidRPr="00BB2660">
                              <w:rPr>
                                <w:b/>
                                <w:sz w:val="20"/>
                                <w:lang w:val="uk-UA"/>
                              </w:rPr>
                              <w:t>Золочеві</w:t>
                            </w:r>
                            <w:proofErr w:type="spellEnd"/>
                          </w:p>
                          <w:p w:rsidR="00BB2660" w:rsidRDefault="00BB2660"/>
                        </w:txbxContent>
                      </v:textbox>
                    </v:shape>
                  </w:pict>
                </mc:Fallback>
              </mc:AlternateContent>
            </w:r>
            <w:r>
              <w:rPr>
                <w:noProof/>
                <w:lang w:val="uk-UA" w:eastAsia="uk-UA"/>
              </w:rPr>
              <mc:AlternateContent>
                <mc:Choice Requires="wps">
                  <w:drawing>
                    <wp:anchor distT="0" distB="0" distL="114300" distR="114300" simplePos="0" relativeHeight="251705344" behindDoc="0" locked="0" layoutInCell="1" allowOverlap="1">
                      <wp:simplePos x="0" y="0"/>
                      <wp:positionH relativeFrom="column">
                        <wp:posOffset>2031023</wp:posOffset>
                      </wp:positionH>
                      <wp:positionV relativeFrom="paragraph">
                        <wp:posOffset>22176</wp:posOffset>
                      </wp:positionV>
                      <wp:extent cx="2180492" cy="298939"/>
                      <wp:effectExtent l="0" t="0" r="0" b="6350"/>
                      <wp:wrapNone/>
                      <wp:docPr id="35" name="Надпись 35"/>
                      <wp:cNvGraphicFramePr/>
                      <a:graphic xmlns:a="http://schemas.openxmlformats.org/drawingml/2006/main">
                        <a:graphicData uri="http://schemas.microsoft.com/office/word/2010/wordprocessingShape">
                          <wps:wsp>
                            <wps:cNvSpPr txBox="1"/>
                            <wps:spPr>
                              <a:xfrm>
                                <a:off x="0" y="0"/>
                                <a:ext cx="2180492" cy="298939"/>
                              </a:xfrm>
                              <a:prstGeom prst="rect">
                                <a:avLst/>
                              </a:prstGeom>
                              <a:noFill/>
                              <a:ln w="6350">
                                <a:noFill/>
                              </a:ln>
                            </wps:spPr>
                            <wps:txbx>
                              <w:txbxContent>
                                <w:p w:rsidR="00BB2660" w:rsidRPr="00BB2660" w:rsidRDefault="00BB2660">
                                  <w:pPr>
                                    <w:rPr>
                                      <w:b/>
                                      <w:sz w:val="20"/>
                                      <w:lang w:val="uk-UA"/>
                                    </w:rPr>
                                  </w:pPr>
                                  <w:proofErr w:type="spellStart"/>
                                  <w:r w:rsidRPr="00BB2660">
                                    <w:rPr>
                                      <w:b/>
                                      <w:sz w:val="20"/>
                                      <w:lang w:val="uk-UA"/>
                                    </w:rPr>
                                    <w:t>Пам</w:t>
                                  </w:r>
                                  <w:proofErr w:type="spellEnd"/>
                                  <w:r w:rsidRPr="00BB2660">
                                    <w:rPr>
                                      <w:b/>
                                      <w:sz w:val="20"/>
                                      <w:lang w:val="en-US"/>
                                    </w:rPr>
                                    <w:t>’</w:t>
                                  </w:r>
                                  <w:proofErr w:type="spellStart"/>
                                  <w:r w:rsidRPr="00BB2660">
                                    <w:rPr>
                                      <w:b/>
                                      <w:sz w:val="20"/>
                                      <w:lang w:val="uk-UA"/>
                                    </w:rPr>
                                    <w:t>ятник</w:t>
                                  </w:r>
                                  <w:proofErr w:type="spellEnd"/>
                                  <w:r w:rsidRPr="00BB2660">
                                    <w:rPr>
                                      <w:b/>
                                      <w:sz w:val="20"/>
                                      <w:lang w:val="uk-UA"/>
                                    </w:rPr>
                                    <w:t xml:space="preserve"> у Бродах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5" o:spid="_x0000_s1039" type="#_x0000_t202" style="position:absolute;margin-left:159.9pt;margin-top:1.75pt;width:171.7pt;height:23.5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" filled="f" stroked="f" strokeweight=".5pt">
                      <v:textbox>
                        <w:txbxContent>
                          <w:p w:rsidR="00BB2660" w:rsidRPr="00BB2660" w:rsidRDefault="00BB2660">
                            <w:pPr>
                              <w:rPr>
                                <w:b/>
                                <w:sz w:val="20"/>
                                <w:lang w:val="uk-UA"/>
                              </w:rPr>
                            </w:pPr>
                            <w:proofErr w:type="spellStart"/>
                            <w:r w:rsidRPr="00BB2660">
                              <w:rPr>
                                <w:b/>
                                <w:sz w:val="20"/>
                                <w:lang w:val="uk-UA"/>
                              </w:rPr>
                              <w:t>Пам</w:t>
                            </w:r>
                            <w:proofErr w:type="spellEnd"/>
                            <w:r w:rsidRPr="00BB2660">
                              <w:rPr>
                                <w:b/>
                                <w:sz w:val="20"/>
                                <w:lang w:val="en-US"/>
                              </w:rPr>
                              <w:t>’</w:t>
                            </w:r>
                            <w:proofErr w:type="spellStart"/>
                            <w:r w:rsidRPr="00BB2660">
                              <w:rPr>
                                <w:b/>
                                <w:sz w:val="20"/>
                                <w:lang w:val="uk-UA"/>
                              </w:rPr>
                              <w:t>ятник</w:t>
                            </w:r>
                            <w:proofErr w:type="spellEnd"/>
                            <w:r w:rsidRPr="00BB2660">
                              <w:rPr>
                                <w:b/>
                                <w:sz w:val="20"/>
                                <w:lang w:val="uk-UA"/>
                              </w:rPr>
                              <w:t xml:space="preserve"> у Бродах</w:t>
                            </w:r>
                          </w:p>
                        </w:txbxContent>
                      </v:textbox>
                    </v:shape>
                  </w:pict>
                </mc:Fallback>
              </mc:AlternateContent>
            </w:r>
          </w:p>
          <w:p w:rsidR="004149AF" w:rsidRPr="00392CBD" w:rsidRDefault="00392CBD" w:rsidP="00392CBD">
            <w:pPr>
              <w:pStyle w:val="1"/>
              <w:rPr>
                <w:b/>
                <w:lang w:val="uk-UA"/>
              </w:rPr>
            </w:pPr>
            <w:r w:rsidRPr="00392CBD">
              <w:rPr>
                <w:b/>
                <w:lang w:val="uk-UA"/>
              </w:rPr>
              <w:t xml:space="preserve">Наша школа та </w:t>
            </w:r>
            <w:r w:rsidR="00CE106C">
              <w:rPr>
                <w:b/>
                <w:lang w:val="uk-UA"/>
              </w:rPr>
              <w:t>М.</w:t>
            </w:r>
            <w:r w:rsidRPr="00392CBD">
              <w:rPr>
                <w:b/>
                <w:lang w:val="uk-UA"/>
              </w:rPr>
              <w:t>Шашкевич</w:t>
            </w:r>
          </w:p>
        </w:tc>
      </w:tr>
      <w:tr w:rsidR="00A81870" w:rsidRPr="000F45E0" w:rsidTr="000B4333">
        <w:tc>
          <w:tcPr>
            <w:tcW w:w="4796" w:type="dxa"/>
            <w:tcMar>
              <w:right w:w="144" w:type="dxa"/>
            </w:tcMar>
          </w:tcPr>
          <w:p w:rsidR="001F10BC" w:rsidRPr="000519DF" w:rsidRDefault="00392CBD" w:rsidP="001F10BC">
            <w:pPr>
              <w:rPr>
                <w:lang w:val="uk-UA"/>
              </w:rPr>
            </w:pPr>
            <w:r w:rsidRPr="000519DF">
              <w:rPr>
                <w:lang w:val="uk-UA"/>
              </w:rPr>
              <w:t>Сучасна школа ставить перед собою ряд проблем, котрі стосуються</w:t>
            </w:r>
            <w:r w:rsidRPr="000519DF">
              <w:rPr>
                <w:lang w:val="uk-UA"/>
              </w:rPr>
              <w:br/>
              <w:t>навчально-виховної, пізнавальної діяльності учнів. Одним із найважливіших</w:t>
            </w:r>
            <w:r w:rsidRPr="000519DF">
              <w:rPr>
                <w:lang w:val="uk-UA"/>
              </w:rPr>
              <w:br/>
              <w:t xml:space="preserve">завдань школи є повернення із небуття духовних надбань наших предків. </w:t>
            </w:r>
            <w:r w:rsidR="001F10BC" w:rsidRPr="000519DF">
              <w:rPr>
                <w:lang w:val="uk-UA"/>
              </w:rPr>
              <w:t xml:space="preserve">У 1992 році середній школі № 2 </w:t>
            </w:r>
            <w:proofErr w:type="spellStart"/>
            <w:r w:rsidR="001F10BC" w:rsidRPr="000519DF">
              <w:rPr>
                <w:lang w:val="uk-UA"/>
              </w:rPr>
              <w:t>м.Золочева</w:t>
            </w:r>
            <w:proofErr w:type="spellEnd"/>
            <w:r w:rsidR="001F10BC" w:rsidRPr="000519DF">
              <w:rPr>
                <w:lang w:val="uk-UA"/>
              </w:rPr>
              <w:t xml:space="preserve"> було присвоєно ім’я</w:t>
            </w:r>
          </w:p>
          <w:p w:rsidR="001F10BC" w:rsidRPr="000519DF" w:rsidRDefault="001F10BC" w:rsidP="001F10BC">
            <w:pPr>
              <w:rPr>
                <w:lang w:val="uk-UA"/>
              </w:rPr>
            </w:pPr>
            <w:r w:rsidRPr="000519DF">
              <w:rPr>
                <w:lang w:val="uk-UA"/>
              </w:rPr>
              <w:t>Маркіяна Шашкевича. Це велика честь для учнів та вчителів школи і відповідальний обов’язок гідно його нести. Шкільний музей - зустріч з минулим, фундамент майбутнього, престиж</w:t>
            </w:r>
          </w:p>
          <w:p w:rsidR="001F10BC" w:rsidRPr="000519DF" w:rsidRDefault="001F10BC" w:rsidP="001F10BC">
            <w:pPr>
              <w:rPr>
                <w:lang w:val="uk-UA"/>
              </w:rPr>
            </w:pPr>
            <w:r w:rsidRPr="000519DF">
              <w:rPr>
                <w:lang w:val="uk-UA"/>
              </w:rPr>
              <w:t>школи.</w:t>
            </w:r>
          </w:p>
          <w:p w:rsidR="001F10BC" w:rsidRPr="000519DF" w:rsidRDefault="001F10BC" w:rsidP="001F10BC">
            <w:pPr>
              <w:rPr>
                <w:lang w:val="uk-UA"/>
              </w:rPr>
            </w:pPr>
            <w:r w:rsidRPr="000519DF">
              <w:rPr>
                <w:lang w:val="uk-UA"/>
              </w:rPr>
              <w:t xml:space="preserve">Є багато шкіл у </w:t>
            </w:r>
            <w:proofErr w:type="spellStart"/>
            <w:r w:rsidRPr="000519DF">
              <w:rPr>
                <w:lang w:val="uk-UA"/>
              </w:rPr>
              <w:t>Золочівськім</w:t>
            </w:r>
            <w:proofErr w:type="spellEnd"/>
            <w:r w:rsidRPr="000519DF">
              <w:rPr>
                <w:lang w:val="uk-UA"/>
              </w:rPr>
              <w:t xml:space="preserve"> краї,</w:t>
            </w:r>
          </w:p>
          <w:p w:rsidR="001F10BC" w:rsidRPr="000519DF" w:rsidRDefault="001F10BC" w:rsidP="001F10BC">
            <w:pPr>
              <w:rPr>
                <w:lang w:val="uk-UA"/>
              </w:rPr>
            </w:pPr>
            <w:r w:rsidRPr="000519DF">
              <w:rPr>
                <w:lang w:val="uk-UA"/>
              </w:rPr>
              <w:t>Де навчають мудрості дітей,</w:t>
            </w:r>
          </w:p>
          <w:p w:rsidR="001F10BC" w:rsidRPr="000519DF" w:rsidRDefault="001F10BC" w:rsidP="001F10BC">
            <w:pPr>
              <w:rPr>
                <w:lang w:val="uk-UA"/>
              </w:rPr>
            </w:pPr>
            <w:r w:rsidRPr="000519DF">
              <w:rPr>
                <w:lang w:val="uk-UA"/>
              </w:rPr>
              <w:t>Та одна, найкраща, всіх нас об’єднає</w:t>
            </w:r>
          </w:p>
          <w:p w:rsidR="001F10BC" w:rsidRPr="000519DF" w:rsidRDefault="001F10BC" w:rsidP="001F10BC">
            <w:pPr>
              <w:rPr>
                <w:lang w:val="uk-UA"/>
              </w:rPr>
            </w:pPr>
            <w:r w:rsidRPr="000519DF">
              <w:rPr>
                <w:lang w:val="uk-UA"/>
              </w:rPr>
              <w:t>Слово Маркіяна та ідей!</w:t>
            </w:r>
          </w:p>
          <w:p w:rsidR="001F10BC" w:rsidRPr="000519DF" w:rsidRDefault="001F10BC" w:rsidP="001F10BC">
            <w:pPr>
              <w:rPr>
                <w:lang w:val="uk-UA"/>
              </w:rPr>
            </w:pPr>
            <w:r w:rsidRPr="000519DF">
              <w:rPr>
                <w:lang w:val="uk-UA"/>
              </w:rPr>
              <w:t xml:space="preserve">Це слова гімну нашої школи, якій у 1992 році присвоєно ім’я яскравої зорі галицького краю Маркіяна Шашкевича. Цьому передувало </w:t>
            </w:r>
          </w:p>
          <w:p w:rsidR="00A15039" w:rsidRPr="000519DF" w:rsidRDefault="00A15039" w:rsidP="001F10BC">
            <w:pPr>
              <w:rPr>
                <w:lang w:val="uk-UA"/>
              </w:rPr>
            </w:pPr>
          </w:p>
        </w:tc>
        <w:tc>
          <w:tcPr>
            <w:tcW w:w="4797" w:type="dxa"/>
            <w:gridSpan w:val="2"/>
            <w:tcMar>
              <w:left w:w="144" w:type="dxa"/>
              <w:right w:w="144" w:type="dxa"/>
            </w:tcMar>
          </w:tcPr>
          <w:p w:rsidR="001F10BC" w:rsidRPr="000519DF" w:rsidRDefault="000519DF" w:rsidP="001F10BC">
            <w:pPr>
              <w:rPr>
                <w:lang w:val="uk-UA"/>
              </w:rPr>
            </w:pPr>
            <w:r>
              <w:rPr>
                <w:lang w:val="uk-UA"/>
              </w:rPr>
              <w:t>с</w:t>
            </w:r>
            <w:r w:rsidR="001F10BC" w:rsidRPr="000519DF">
              <w:rPr>
                <w:lang w:val="uk-UA"/>
              </w:rPr>
              <w:t xml:space="preserve">творення літературно-етнографічного шкільного музею «Шашкевич і </w:t>
            </w:r>
            <w:proofErr w:type="spellStart"/>
            <w:r w:rsidR="001F10BC" w:rsidRPr="000519DF">
              <w:rPr>
                <w:lang w:val="uk-UA"/>
              </w:rPr>
              <w:t>Золочівщина</w:t>
            </w:r>
            <w:proofErr w:type="spellEnd"/>
            <w:r w:rsidR="001F10BC" w:rsidRPr="000519DF">
              <w:rPr>
                <w:lang w:val="uk-UA"/>
              </w:rPr>
              <w:t>»,</w:t>
            </w:r>
          </w:p>
          <w:p w:rsidR="001F10BC" w:rsidRPr="000519DF" w:rsidRDefault="001F10BC" w:rsidP="001F10BC">
            <w:pPr>
              <w:rPr>
                <w:lang w:val="uk-UA"/>
              </w:rPr>
            </w:pPr>
            <w:r w:rsidRPr="000519DF">
              <w:rPr>
                <w:lang w:val="uk-UA"/>
              </w:rPr>
              <w:t xml:space="preserve">який є своєрідним центром, що об’єднує і згуртовує учнівський </w:t>
            </w:r>
            <w:proofErr w:type="spellStart"/>
            <w:r w:rsidRPr="000519DF">
              <w:rPr>
                <w:lang w:val="uk-UA"/>
              </w:rPr>
              <w:t>колектив.Упродовж</w:t>
            </w:r>
            <w:proofErr w:type="spellEnd"/>
            <w:r w:rsidRPr="000519DF">
              <w:rPr>
                <w:lang w:val="uk-UA"/>
              </w:rPr>
              <w:t xml:space="preserve"> 25-ти років музей є окрасою, гордістю і духовним осередком шкільної родини. Тут проводяться музейні </w:t>
            </w:r>
            <w:proofErr w:type="spellStart"/>
            <w:r w:rsidRPr="000519DF">
              <w:rPr>
                <w:lang w:val="uk-UA"/>
              </w:rPr>
              <w:t>уроки</w:t>
            </w:r>
            <w:proofErr w:type="spellEnd"/>
            <w:r w:rsidRPr="000519DF">
              <w:rPr>
                <w:lang w:val="uk-UA"/>
              </w:rPr>
              <w:t xml:space="preserve"> з народознавства та літератури рідного краю, зустрічі з відомими митцями, літературні читання, екскурсії, що сприяє популяризації ідей Маркіяна Шашкевича. У музеї ведеться пошукова робота по вивченню родоводу Шашкевичів, налагоджено співпрацю з нащадками, зокрема із тут присутнім правнуком </w:t>
            </w:r>
            <w:proofErr w:type="spellStart"/>
            <w:r w:rsidRPr="000519DF">
              <w:rPr>
                <w:lang w:val="uk-UA"/>
              </w:rPr>
              <w:t>Маркіянового</w:t>
            </w:r>
            <w:proofErr w:type="spellEnd"/>
            <w:r w:rsidRPr="000519DF">
              <w:rPr>
                <w:lang w:val="uk-UA"/>
              </w:rPr>
              <w:t xml:space="preserve"> брата Антона із</w:t>
            </w:r>
          </w:p>
          <w:p w:rsidR="001F10BC" w:rsidRPr="000519DF" w:rsidRDefault="001F10BC" w:rsidP="001F10BC">
            <w:pPr>
              <w:rPr>
                <w:lang w:val="uk-UA"/>
              </w:rPr>
            </w:pPr>
            <w:r w:rsidRPr="000519DF">
              <w:rPr>
                <w:lang w:val="uk-UA"/>
              </w:rPr>
              <w:t xml:space="preserve">Чикаго Михайлом Шашкевичем, що надав нам цікаві матеріали свого родоводу. На шкільному сайті розміщено сторінку музею, що сприяє популяризації імені та ідей Маркіяна Шашкевича не лише на малій батьківщині </w:t>
            </w:r>
          </w:p>
          <w:p w:rsidR="00A15039" w:rsidRPr="000519DF" w:rsidRDefault="00A15039" w:rsidP="001F10BC">
            <w:pPr>
              <w:rPr>
                <w:lang w:val="uk-UA"/>
              </w:rPr>
            </w:pPr>
          </w:p>
        </w:tc>
        <w:tc>
          <w:tcPr>
            <w:tcW w:w="4797" w:type="dxa"/>
            <w:tcMar>
              <w:left w:w="144" w:type="dxa"/>
            </w:tcMar>
          </w:tcPr>
          <w:p w:rsidR="004149AF" w:rsidRPr="000F45E0" w:rsidRDefault="004149AF" w:rsidP="004149AF">
            <w:pPr>
              <w:rPr>
                <w:lang w:val="uk-UA"/>
              </w:rPr>
            </w:pPr>
          </w:p>
          <w:p w:rsidR="00A15039" w:rsidRDefault="001F10BC" w:rsidP="001F10BC">
            <w:pPr>
              <w:rPr>
                <w:lang w:val="uk-UA"/>
              </w:rPr>
            </w:pPr>
            <w:proofErr w:type="spellStart"/>
            <w:r>
              <w:t>Будителя</w:t>
            </w:r>
            <w:proofErr w:type="spellEnd"/>
            <w:r>
              <w:rPr>
                <w:lang w:val="uk-UA"/>
              </w:rPr>
              <w:t xml:space="preserve"> </w:t>
            </w:r>
            <w:proofErr w:type="spellStart"/>
            <w:r>
              <w:t>Галичини</w:t>
            </w:r>
            <w:proofErr w:type="spellEnd"/>
            <w:r>
              <w:t xml:space="preserve">, а й у </w:t>
            </w:r>
            <w:proofErr w:type="spellStart"/>
            <w:r>
              <w:t>інших</w:t>
            </w:r>
            <w:proofErr w:type="spellEnd"/>
            <w:r>
              <w:t xml:space="preserve"> </w:t>
            </w:r>
            <w:proofErr w:type="spellStart"/>
            <w:r>
              <w:t>регіонах</w:t>
            </w:r>
            <w:proofErr w:type="spellEnd"/>
            <w:r>
              <w:t xml:space="preserve"> </w:t>
            </w:r>
            <w:proofErr w:type="spellStart"/>
            <w:r>
              <w:t>нашої</w:t>
            </w:r>
            <w:proofErr w:type="spellEnd"/>
            <w:r>
              <w:t xml:space="preserve"> </w:t>
            </w:r>
            <w:proofErr w:type="spellStart"/>
            <w:r>
              <w:t>держави</w:t>
            </w:r>
            <w:proofErr w:type="spellEnd"/>
            <w:r>
              <w:t xml:space="preserve"> та за </w:t>
            </w:r>
            <w:proofErr w:type="spellStart"/>
            <w:r>
              <w:t>її</w:t>
            </w:r>
            <w:proofErr w:type="spellEnd"/>
            <w:r>
              <w:t xml:space="preserve"> межами.</w:t>
            </w:r>
            <w:r>
              <w:rPr>
                <w:lang w:val="uk-UA"/>
              </w:rPr>
              <w:t xml:space="preserve"> </w:t>
            </w:r>
            <w:r w:rsidRPr="001F10BC">
              <w:rPr>
                <w:lang w:val="uk-UA"/>
              </w:rPr>
              <w:t>Присвоєння імені школі – честь і відповідальність. Школа повинна мати своєрідний маяк, на яки</w:t>
            </w:r>
            <w:r w:rsidR="000519DF">
              <w:rPr>
                <w:lang w:val="uk-UA"/>
              </w:rPr>
              <w:t xml:space="preserve">й мусить рівнятися – це постать </w:t>
            </w:r>
            <w:r w:rsidRPr="001F10BC">
              <w:rPr>
                <w:lang w:val="uk-UA"/>
              </w:rPr>
              <w:t>відомої особистості, життя якої гідне</w:t>
            </w:r>
            <w:r w:rsidR="000519DF">
              <w:rPr>
                <w:lang w:val="uk-UA"/>
              </w:rPr>
              <w:t xml:space="preserve"> наслідування для підростаючого покоління. </w:t>
            </w:r>
            <w:r w:rsidRPr="001F10BC">
              <w:rPr>
                <w:lang w:val="uk-UA"/>
              </w:rPr>
              <w:t>Ми відчуваємо велику відповідальність, навч</w:t>
            </w:r>
            <w:r w:rsidR="000519DF">
              <w:rPr>
                <w:lang w:val="uk-UA"/>
              </w:rPr>
              <w:t xml:space="preserve">аючись у закладі імені Маркіяна </w:t>
            </w:r>
            <w:r w:rsidRPr="001F10BC">
              <w:rPr>
                <w:lang w:val="uk-UA"/>
              </w:rPr>
              <w:t>Шашкевича.</w:t>
            </w:r>
          </w:p>
          <w:p w:rsidR="000519DF" w:rsidRPr="000519DF" w:rsidRDefault="000519DF" w:rsidP="000519DF">
            <w:pPr>
              <w:rPr>
                <w:lang w:val="uk-UA"/>
              </w:rPr>
            </w:pPr>
            <w:r w:rsidRPr="000519DF">
              <w:rPr>
                <w:lang w:val="uk-UA"/>
              </w:rPr>
              <w:t>Сьогодн</w:t>
            </w:r>
            <w:r>
              <w:rPr>
                <w:lang w:val="uk-UA"/>
              </w:rPr>
              <w:t xml:space="preserve">і на часі військово-патріотичне </w:t>
            </w:r>
            <w:r w:rsidRPr="000519DF">
              <w:rPr>
                <w:lang w:val="uk-UA"/>
              </w:rPr>
              <w:t>виховання молоді.</w:t>
            </w:r>
            <w:r>
              <w:t xml:space="preserve"> </w:t>
            </w:r>
            <w:r>
              <w:rPr>
                <w:lang w:val="uk-UA"/>
              </w:rPr>
              <w:t>Здавалося б, Ш</w:t>
            </w:r>
            <w:r w:rsidRPr="000519DF">
              <w:rPr>
                <w:lang w:val="uk-UA"/>
              </w:rPr>
              <w:t>ашкевич не дає нам прикладів збройної боротьби за свободу</w:t>
            </w:r>
            <w:r>
              <w:rPr>
                <w:lang w:val="uk-UA"/>
              </w:rPr>
              <w:t xml:space="preserve">, але ми знайомимося із </w:t>
            </w:r>
            <w:proofErr w:type="spellStart"/>
            <w:r w:rsidRPr="000519DF">
              <w:rPr>
                <w:lang w:val="uk-UA"/>
              </w:rPr>
              <w:t>Богуславом</w:t>
            </w:r>
            <w:proofErr w:type="spellEnd"/>
            <w:r w:rsidRPr="000519DF">
              <w:rPr>
                <w:lang w:val="uk-UA"/>
              </w:rPr>
              <w:t xml:space="preserve"> Шашкевичем, славетним нащадком </w:t>
            </w:r>
            <w:proofErr w:type="spellStart"/>
            <w:r w:rsidRPr="000519DF">
              <w:rPr>
                <w:lang w:val="uk-UA"/>
              </w:rPr>
              <w:t>Маркіянової</w:t>
            </w:r>
            <w:proofErr w:type="spellEnd"/>
            <w:r w:rsidRPr="000519DF">
              <w:rPr>
                <w:lang w:val="uk-UA"/>
              </w:rPr>
              <w:t xml:space="preserve"> родини.</w:t>
            </w:r>
            <w:r>
              <w:rPr>
                <w:lang w:val="uk-UA"/>
              </w:rPr>
              <w:t xml:space="preserve"> Він був зразком</w:t>
            </w:r>
            <w:r w:rsidR="00966170">
              <w:rPr>
                <w:lang w:val="uk-UA"/>
              </w:rPr>
              <w:t xml:space="preserve"> </w:t>
            </w:r>
            <w:r w:rsidRPr="000519DF">
              <w:rPr>
                <w:lang w:val="uk-UA"/>
              </w:rPr>
              <w:t>військової доблесті, мужності, що служив прикладом для учнівської молоді та</w:t>
            </w:r>
          </w:p>
          <w:p w:rsidR="000519DF" w:rsidRPr="001F10BC" w:rsidRDefault="000519DF" w:rsidP="000519DF">
            <w:pPr>
              <w:rPr>
                <w:lang w:val="uk-UA"/>
              </w:rPr>
            </w:pPr>
            <w:r w:rsidRPr="000519DF">
              <w:rPr>
                <w:lang w:val="uk-UA"/>
              </w:rPr>
              <w:t>теперішніх військовослужбовців.</w:t>
            </w:r>
          </w:p>
        </w:tc>
      </w:tr>
    </w:tbl>
    <w:p w:rsidR="004149AF" w:rsidRPr="000F45E0" w:rsidRDefault="00E1094D">
      <w:pPr>
        <w:rPr>
          <w:lang w:val="uk-UA"/>
        </w:rPr>
      </w:pPr>
      <w:r w:rsidRPr="00E1094D">
        <w:rPr>
          <w:noProof/>
          <w:lang w:val="uk-UA" w:eastAsia="uk-UA"/>
        </w:rPr>
        <w:lastRenderedPageBreak/>
        <w:drawing>
          <wp:anchor distT="0" distB="0" distL="114300" distR="114300" simplePos="0" relativeHeight="251711488" behindDoc="0" locked="0" layoutInCell="1" allowOverlap="1" wp14:anchorId="7F47F595" wp14:editId="06A555A2">
            <wp:simplePos x="0" y="0"/>
            <wp:positionH relativeFrom="margin">
              <wp:posOffset>4316730</wp:posOffset>
            </wp:positionH>
            <wp:positionV relativeFrom="paragraph">
              <wp:posOffset>4944745</wp:posOffset>
            </wp:positionV>
            <wp:extent cx="5110545" cy="3832909"/>
            <wp:effectExtent l="0" t="0" r="0" b="0"/>
            <wp:wrapNone/>
            <wp:docPr id="10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Рисунок 1"/>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10545" cy="3832909"/>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66170" w:rsidRPr="000F45E0">
        <w:rPr>
          <w:noProof/>
          <w:lang w:val="uk-UA" w:eastAsia="uk-UA"/>
        </w:rPr>
        <mc:AlternateContent>
          <mc:Choice Requires="wps">
            <w:drawing>
              <wp:anchor distT="0" distB="0" distL="114300" distR="114300" simplePos="0" relativeHeight="251686912" behindDoc="1" locked="0" layoutInCell="1" allowOverlap="1" wp14:anchorId="0FD2EF1D" wp14:editId="2A2BD50C">
                <wp:simplePos x="0" y="0"/>
                <wp:positionH relativeFrom="page">
                  <wp:align>right</wp:align>
                </wp:positionH>
                <wp:positionV relativeFrom="paragraph">
                  <wp:posOffset>-190939</wp:posOffset>
                </wp:positionV>
                <wp:extent cx="10147300" cy="4398264"/>
                <wp:effectExtent l="0" t="0" r="0" b="2540"/>
                <wp:wrapNone/>
                <wp:docPr id="21" name="Прямоугольник 4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0" cy="4398264"/>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456F7CF6" id="Прямоугольник 49" o:spid="_x0000_s1026" style="position:absolute;margin-left:747.8pt;margin-top:-15.05pt;width:799pt;height:346.3pt;z-index:-251629568;visibility:visible;mso-wrap-style:square;mso-width-percent:1000;mso-height-percent:0;mso-wrap-distance-left:9pt;mso-wrap-distance-top:0;mso-wrap-distance-right:9pt;mso-wrap-distance-bottom:0;mso-position-horizontal:right;mso-position-horizontal-relative:page;mso-position-vertical:absolute;mso-position-vertical-relative:text;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" fillcolor="#eeece1 [3214]" stroked="f">
                <v:path arrowok="t"/>
                <w10:wrap anchorx="page"/>
              </v:rect>
            </w:pict>
          </mc:Fallback>
        </mc:AlternateContent>
      </w:r>
    </w:p>
    <w:tbl>
      <w:tblPr>
        <w:tblW w:w="4350" w:type="pct"/>
        <w:tblCellMar>
          <w:left w:w="0" w:type="dxa"/>
          <w:right w:w="0" w:type="dxa"/>
        </w:tblCellMar>
        <w:tblLook w:val="0600" w:firstRow="0" w:lastRow="0" w:firstColumn="0" w:lastColumn="0" w:noHBand="1" w:noVBand="1"/>
      </w:tblPr>
      <w:tblGrid>
        <w:gridCol w:w="12528"/>
      </w:tblGrid>
      <w:tr w:rsidR="0076002E" w:rsidRPr="000F45E0" w:rsidTr="00966170">
        <w:trPr>
          <w:trHeight w:val="8042"/>
        </w:trPr>
        <w:tc>
          <w:tcPr>
            <w:tcW w:w="12528" w:type="dxa"/>
            <w:tcMar>
              <w:top w:w="288" w:type="dxa"/>
            </w:tcMar>
          </w:tcPr>
          <w:p w:rsidR="0076002E" w:rsidRPr="000F45E0" w:rsidRDefault="00CC2A2C">
            <w:pPr>
              <w:rPr>
                <w:lang w:val="uk-UA"/>
              </w:rPr>
            </w:pPr>
            <w:r w:rsidRPr="00966170">
              <w:rPr>
                <w:noProof/>
                <w:lang w:val="uk-UA" w:eastAsia="uk-UA"/>
              </w:rPr>
              <w:drawing>
                <wp:anchor distT="0" distB="0" distL="114300" distR="114300" simplePos="0" relativeHeight="251709440" behindDoc="0" locked="0" layoutInCell="1" allowOverlap="1" wp14:anchorId="0662E8B5" wp14:editId="1B861C0E">
                  <wp:simplePos x="0" y="0"/>
                  <wp:positionH relativeFrom="column">
                    <wp:posOffset>5067935</wp:posOffset>
                  </wp:positionH>
                  <wp:positionV relativeFrom="paragraph">
                    <wp:posOffset>348615</wp:posOffset>
                  </wp:positionV>
                  <wp:extent cx="4377805" cy="3596054"/>
                  <wp:effectExtent l="0" t="0" r="3810" b="4445"/>
                  <wp:wrapNone/>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60">
                            <a:extLst>
                              <a:ext uri="{28A0092B-C50C-407E-A947-70E740481C1C}">
                                <a14:useLocalDpi xmlns:a14="http://schemas.microsoft.com/office/drawing/2010/main" val="0"/>
                              </a:ext>
                            </a:extLst>
                          </a:blip>
                          <a:srcRect l="39374" t="23801" r="16527" b="11800"/>
                          <a:stretch/>
                        </pic:blipFill>
                        <pic:spPr>
                          <a:xfrm>
                            <a:off x="0" y="0"/>
                            <a:ext cx="4377805" cy="3596054"/>
                          </a:xfrm>
                          <a:prstGeom prst="rect">
                            <a:avLst/>
                          </a:prstGeom>
                        </pic:spPr>
                      </pic:pic>
                    </a:graphicData>
                  </a:graphic>
                  <wp14:sizeRelH relativeFrom="page">
                    <wp14:pctWidth>0</wp14:pctWidth>
                  </wp14:sizeRelH>
                  <wp14:sizeRelV relativeFrom="page">
                    <wp14:pctHeight>0</wp14:pctHeight>
                  </wp14:sizeRelV>
                </wp:anchor>
              </w:drawing>
            </w:r>
            <w:r w:rsidR="006234A1" w:rsidRPr="00966170">
              <w:rPr>
                <w:noProof/>
                <w:lang w:val="uk-UA" w:eastAsia="uk-UA"/>
              </w:rPr>
              <w:drawing>
                <wp:anchor distT="0" distB="0" distL="114300" distR="114300" simplePos="0" relativeHeight="251708416" behindDoc="0" locked="0" layoutInCell="1" allowOverlap="1" wp14:anchorId="08EC4087" wp14:editId="6A7435EF">
                  <wp:simplePos x="0" y="0"/>
                  <wp:positionH relativeFrom="column">
                    <wp:posOffset>-416560</wp:posOffset>
                  </wp:positionH>
                  <wp:positionV relativeFrom="paragraph">
                    <wp:posOffset>-1114425</wp:posOffset>
                  </wp:positionV>
                  <wp:extent cx="5459730" cy="3569335"/>
                  <wp:effectExtent l="0" t="0" r="7620" b="0"/>
                  <wp:wrapNone/>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61">
                            <a:extLst>
                              <a:ext uri="{28A0092B-C50C-407E-A947-70E740481C1C}">
                                <a14:useLocalDpi xmlns:a14="http://schemas.microsoft.com/office/drawing/2010/main" val="0"/>
                              </a:ext>
                            </a:extLst>
                          </a:blip>
                          <a:srcRect l="32679" t="18199" r="16133" b="22301"/>
                          <a:stretch/>
                        </pic:blipFill>
                        <pic:spPr>
                          <a:xfrm>
                            <a:off x="0" y="0"/>
                            <a:ext cx="5459730" cy="3569335"/>
                          </a:xfrm>
                          <a:prstGeom prst="rect">
                            <a:avLst/>
                          </a:prstGeom>
                        </pic:spPr>
                      </pic:pic>
                    </a:graphicData>
                  </a:graphic>
                  <wp14:sizeRelH relativeFrom="page">
                    <wp14:pctWidth>0</wp14:pctWidth>
                  </wp14:sizeRelH>
                  <wp14:sizeRelV relativeFrom="page">
                    <wp14:pctHeight>0</wp14:pctHeight>
                  </wp14:sizeRelV>
                </wp:anchor>
              </w:drawing>
            </w:r>
            <w:r w:rsidR="006234A1" w:rsidRPr="00E1094D">
              <w:rPr>
                <w:noProof/>
                <w:lang w:val="uk-UA" w:eastAsia="uk-UA"/>
              </w:rPr>
              <w:drawing>
                <wp:anchor distT="0" distB="0" distL="114300" distR="114300" simplePos="0" relativeHeight="251710464" behindDoc="0" locked="0" layoutInCell="1" allowOverlap="1" wp14:anchorId="07460930" wp14:editId="24DB377A">
                  <wp:simplePos x="0" y="0"/>
                  <wp:positionH relativeFrom="margin">
                    <wp:posOffset>0</wp:posOffset>
                  </wp:positionH>
                  <wp:positionV relativeFrom="paragraph">
                    <wp:posOffset>2644775</wp:posOffset>
                  </wp:positionV>
                  <wp:extent cx="4721469" cy="3505363"/>
                  <wp:effectExtent l="0" t="0" r="3175" b="0"/>
                  <wp:wrapNone/>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62">
                            <a:extLst>
                              <a:ext uri="{28A0092B-C50C-407E-A947-70E740481C1C}">
                                <a14:useLocalDpi xmlns:a14="http://schemas.microsoft.com/office/drawing/2010/main" val="0"/>
                              </a:ext>
                            </a:extLst>
                          </a:blip>
                          <a:srcRect l="32293" t="18598" r="15732" b="12801"/>
                          <a:stretch/>
                        </pic:blipFill>
                        <pic:spPr>
                          <a:xfrm>
                            <a:off x="0" y="0"/>
                            <a:ext cx="4721469" cy="3505363"/>
                          </a:xfrm>
                          <a:prstGeom prst="rect">
                            <a:avLst/>
                          </a:prstGeom>
                        </pic:spPr>
                      </pic:pic>
                    </a:graphicData>
                  </a:graphic>
                  <wp14:sizeRelH relativeFrom="page">
                    <wp14:pctWidth>0</wp14:pctWidth>
                  </wp14:sizeRelH>
                  <wp14:sizeRelV relativeFrom="page">
                    <wp14:pctHeight>0</wp14:pctHeight>
                  </wp14:sizeRelV>
                </wp:anchor>
              </w:drawing>
            </w:r>
          </w:p>
        </w:tc>
      </w:tr>
    </w:tbl>
    <w:p w:rsidR="002020CD" w:rsidRPr="000F45E0" w:rsidRDefault="00CC2A2C" w:rsidP="00AC24C1">
      <w:pPr>
        <w:rPr>
          <w:lang w:val="uk-UA"/>
        </w:rPr>
      </w:pPr>
      <w:bookmarkStart w:id="0" w:name="_GoBack"/>
      <w:bookmarkEnd w:id="0"/>
      <w:r>
        <w:rPr>
          <w:noProof/>
          <w:lang w:val="uk-UA" w:eastAsia="uk-UA"/>
        </w:rPr>
        <mc:AlternateContent>
          <mc:Choice Requires="wps">
            <w:drawing>
              <wp:anchor distT="0" distB="0" distL="114300" distR="114300" simplePos="0" relativeHeight="251717632" behindDoc="0" locked="0" layoutInCell="1" allowOverlap="1" wp14:anchorId="0FE6FAE9" wp14:editId="2B34864D">
                <wp:simplePos x="0" y="0"/>
                <wp:positionH relativeFrom="column">
                  <wp:posOffset>314325</wp:posOffset>
                </wp:positionH>
                <wp:positionV relativeFrom="paragraph">
                  <wp:posOffset>7694295</wp:posOffset>
                </wp:positionV>
                <wp:extent cx="3648075" cy="285750"/>
                <wp:effectExtent l="0" t="0" r="9525" b="0"/>
                <wp:wrapNone/>
                <wp:docPr id="5" name="Надпись 5"/>
                <wp:cNvGraphicFramePr/>
                <a:graphic xmlns:a="http://schemas.openxmlformats.org/drawingml/2006/main">
                  <a:graphicData uri="http://schemas.microsoft.com/office/word/2010/wordprocessingShape">
                    <wps:wsp>
                      <wps:cNvSpPr txBox="1"/>
                      <wps:spPr>
                        <a:xfrm>
                          <a:off x="0" y="0"/>
                          <a:ext cx="3648075" cy="285750"/>
                        </a:xfrm>
                        <a:prstGeom prst="rect">
                          <a:avLst/>
                        </a:prstGeom>
                        <a:solidFill>
                          <a:schemeClr val="lt1"/>
                        </a:solidFill>
                        <a:ln w="6350">
                          <a:noFill/>
                        </a:ln>
                      </wps:spPr>
                      <wps:txbx>
                        <w:txbxContent>
                          <w:p w:rsidR="006234A1" w:rsidRPr="00CC2A2C" w:rsidRDefault="006234A1">
                            <w:pPr>
                              <w:rPr>
                                <w:b/>
                                <w:sz w:val="20"/>
                                <w:lang w:val="uk-UA"/>
                              </w:rPr>
                            </w:pPr>
                            <w:r w:rsidRPr="00CC2A2C">
                              <w:rPr>
                                <w:b/>
                                <w:sz w:val="20"/>
                                <w:lang w:val="uk-UA"/>
                              </w:rPr>
                              <w:t>Михайло Шашкевич із сином Антоном у нашій школі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E6FAE9" id="_x0000_t202" coordsize="21600,21600" o:spt="202" path="m,l,21600r21600,l21600,xe">
                <v:stroke joinstyle="miter"/>
                <v:path gradientshapeok="t" o:connecttype="rect"/>
              </v:shapetype>
              <v:shape id="Надпись 5" o:spid="_x0000_s1040" type="#_x0000_t202" style="position:absolute;margin-left:24.75pt;margin-top:605.85pt;width:287.25pt;height:2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" fillcolor="white [3201]" stroked="f" strokeweight=".5pt">
                <v:textbox>
                  <w:txbxContent>
                    <w:p w:rsidR="006234A1" w:rsidRPr="00CC2A2C" w:rsidRDefault="006234A1">
                      <w:pPr>
                        <w:rPr>
                          <w:b/>
                          <w:sz w:val="20"/>
                          <w:lang w:val="uk-UA"/>
                        </w:rPr>
                      </w:pPr>
                      <w:r w:rsidRPr="00CC2A2C">
                        <w:rPr>
                          <w:b/>
                          <w:sz w:val="20"/>
                          <w:lang w:val="uk-UA"/>
                        </w:rPr>
                        <w:t>Михайло Шашкевич із сином Антоном у нашій школі</w:t>
                      </w:r>
                    </w:p>
                  </w:txbxContent>
                </v:textbox>
              </v:shape>
            </w:pict>
          </mc:Fallback>
        </mc:AlternateContent>
      </w:r>
      <w:r w:rsidR="006234A1" w:rsidRPr="00E1094D">
        <w:rPr>
          <w:noProof/>
          <w:lang w:val="uk-UA" w:eastAsia="uk-UA"/>
        </w:rPr>
        <w:drawing>
          <wp:anchor distT="0" distB="0" distL="114300" distR="114300" simplePos="0" relativeHeight="251713536" behindDoc="0" locked="0" layoutInCell="1" allowOverlap="1" wp14:anchorId="0E387B86" wp14:editId="27E76FBD">
            <wp:simplePos x="0" y="0"/>
            <wp:positionH relativeFrom="column">
              <wp:posOffset>462915</wp:posOffset>
            </wp:positionH>
            <wp:positionV relativeFrom="paragraph">
              <wp:posOffset>1155065</wp:posOffset>
            </wp:positionV>
            <wp:extent cx="2947810" cy="2215661"/>
            <wp:effectExtent l="0" t="0" r="5080" b="0"/>
            <wp:wrapNone/>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63" cstate="print">
                      <a:extLst>
                        <a:ext uri="{28A0092B-C50C-407E-A947-70E740481C1C}">
                          <a14:useLocalDpi xmlns:a14="http://schemas.microsoft.com/office/drawing/2010/main" val="0"/>
                        </a:ext>
                      </a:extLst>
                    </a:blip>
                    <a:srcRect l="32288" t="18284" r="15851" b="12416"/>
                    <a:stretch/>
                  </pic:blipFill>
                  <pic:spPr>
                    <a:xfrm>
                      <a:off x="0" y="0"/>
                      <a:ext cx="2947810" cy="2215661"/>
                    </a:xfrm>
                    <a:prstGeom prst="rect">
                      <a:avLst/>
                    </a:prstGeom>
                  </pic:spPr>
                </pic:pic>
              </a:graphicData>
            </a:graphic>
            <wp14:sizeRelH relativeFrom="page">
              <wp14:pctWidth>0</wp14:pctWidth>
            </wp14:sizeRelH>
            <wp14:sizeRelV relativeFrom="page">
              <wp14:pctHeight>0</wp14:pctHeight>
            </wp14:sizeRelV>
          </wp:anchor>
        </w:drawing>
      </w:r>
      <w:r w:rsidR="006234A1" w:rsidRPr="00E1094D">
        <w:rPr>
          <w:noProof/>
          <w:lang w:val="uk-UA" w:eastAsia="uk-UA"/>
        </w:rPr>
        <w:drawing>
          <wp:anchor distT="0" distB="0" distL="114300" distR="114300" simplePos="0" relativeHeight="251712512" behindDoc="0" locked="0" layoutInCell="1" allowOverlap="1" wp14:anchorId="25C551C8" wp14:editId="1DDF1ADC">
            <wp:simplePos x="0" y="0"/>
            <wp:positionH relativeFrom="margin">
              <wp:posOffset>257810</wp:posOffset>
            </wp:positionH>
            <wp:positionV relativeFrom="paragraph">
              <wp:posOffset>3531235</wp:posOffset>
            </wp:positionV>
            <wp:extent cx="5500125" cy="4125094"/>
            <wp:effectExtent l="0" t="0" r="5715" b="8890"/>
            <wp:wrapNone/>
            <wp:docPr id="245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Рисунок 1"/>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00125" cy="4125094"/>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95351">
        <w:rPr>
          <w:noProof/>
          <w:lang w:val="uk-UA" w:eastAsia="uk-UA"/>
        </w:rPr>
        <mc:AlternateContent>
          <mc:Choice Requires="wps">
            <w:drawing>
              <wp:anchor distT="0" distB="0" distL="114300" distR="114300" simplePos="0" relativeHeight="251714560" behindDoc="0" locked="0" layoutInCell="1" allowOverlap="1" wp14:anchorId="13161C0D" wp14:editId="523EE60E">
                <wp:simplePos x="0" y="0"/>
                <wp:positionH relativeFrom="column">
                  <wp:posOffset>5961186</wp:posOffset>
                </wp:positionH>
                <wp:positionV relativeFrom="paragraph">
                  <wp:posOffset>4064342</wp:posOffset>
                </wp:positionV>
                <wp:extent cx="3261702" cy="3358564"/>
                <wp:effectExtent l="0" t="0" r="0" b="0"/>
                <wp:wrapNone/>
                <wp:docPr id="44" name="Надпись 44"/>
                <wp:cNvGraphicFramePr/>
                <a:graphic xmlns:a="http://schemas.openxmlformats.org/drawingml/2006/main">
                  <a:graphicData uri="http://schemas.microsoft.com/office/word/2010/wordprocessingShape">
                    <wps:wsp>
                      <wps:cNvSpPr txBox="1"/>
                      <wps:spPr>
                        <a:xfrm>
                          <a:off x="0" y="0"/>
                          <a:ext cx="3261702" cy="3358564"/>
                        </a:xfrm>
                        <a:prstGeom prst="rect">
                          <a:avLst/>
                        </a:prstGeom>
                        <a:solidFill>
                          <a:schemeClr val="lt1"/>
                        </a:solidFill>
                        <a:ln w="6350">
                          <a:noFill/>
                        </a:ln>
                      </wps:spPr>
                      <wps:txbx>
                        <w:txbxContent>
                          <w:p w:rsidR="00395351" w:rsidRPr="00395351" w:rsidRDefault="00395351">
                            <w:pPr>
                              <w:rPr>
                                <w:sz w:val="32"/>
                                <w:lang w:val="uk-UA"/>
                              </w:rPr>
                            </w:pPr>
                            <w:r w:rsidRPr="00395351">
                              <w:rPr>
                                <w:sz w:val="32"/>
                                <w:lang w:val="uk-UA"/>
                              </w:rPr>
                              <w:t>Маркіян Шашкевич зробив дуже багато для відродження української мови і ми мусимо бути вдячні за можливість зараз вільно спілкувати рідною мовою. Отже, відвідуймо музей та вчімо</w:t>
                            </w:r>
                            <w:r>
                              <w:rPr>
                                <w:sz w:val="32"/>
                                <w:lang w:val="uk-UA"/>
                              </w:rPr>
                              <w:t xml:space="preserve"> </w:t>
                            </w:r>
                            <w:r w:rsidRPr="00395351">
                              <w:rPr>
                                <w:sz w:val="32"/>
                                <w:lang w:val="uk-UA"/>
                              </w:rPr>
                              <w:t>більше про великого письменника та нашого земляка!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61C0D" id="Надпись 44" o:spid="_x0000_s1041" type="#_x0000_t202" style="position:absolute;margin-left:469.4pt;margin-top:320.05pt;width:256.85pt;height:264.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" fillcolor="white [3201]" stroked="f" strokeweight=".5pt">
                <v:textbox>
                  <w:txbxContent>
                    <w:p w:rsidR="00395351" w:rsidRPr="00395351" w:rsidRDefault="00395351">
                      <w:pPr>
                        <w:rPr>
                          <w:sz w:val="32"/>
                          <w:lang w:val="uk-UA"/>
                        </w:rPr>
                      </w:pPr>
                      <w:r w:rsidRPr="00395351">
                        <w:rPr>
                          <w:sz w:val="32"/>
                          <w:lang w:val="uk-UA"/>
                        </w:rPr>
                        <w:t>Маркіян Шашкевич зробив дуже багато для відродження української мови і ми мусимо бути вдячні за можливість зараз вільно спілкувати рідною мовою. Отже, відвідуймо музей та вчімо</w:t>
                      </w:r>
                      <w:r>
                        <w:rPr>
                          <w:sz w:val="32"/>
                          <w:lang w:val="uk-UA"/>
                        </w:rPr>
                        <w:t xml:space="preserve"> </w:t>
                      </w:r>
                      <w:r w:rsidRPr="00395351">
                        <w:rPr>
                          <w:sz w:val="32"/>
                          <w:lang w:val="uk-UA"/>
                        </w:rPr>
                        <w:t>більше про великого письменника та нашого земляка!</w:t>
                      </w:r>
                    </w:p>
                  </w:txbxContent>
                </v:textbox>
              </v:shape>
            </w:pict>
          </mc:Fallback>
        </mc:AlternateContent>
      </w:r>
    </w:p>
    <w:sectPr w:rsidR="002020CD" w:rsidRPr="000F45E0" w:rsidSect="007A377F">
      <w:headerReference w:type="default" r:id="rId65"/>
      <w:footerReference w:type="default" r:id="rId66"/>
      <w:headerReference w:type="first" r:id="rId67"/>
      <w:footerReference w:type="first" r:id="rId68"/>
      <w:type w:val="continuous"/>
      <w:pgSz w:w="15840" w:h="24480"/>
      <w:pgMar w:top="1872" w:right="720" w:bottom="981" w:left="72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499" w:rsidRDefault="00942499" w:rsidP="00A4086C">
      <w:r>
        <w:separator/>
      </w:r>
    </w:p>
    <w:p w:rsidR="00942499" w:rsidRDefault="00942499" w:rsidP="00A4086C"/>
  </w:endnote>
  <w:endnote w:type="continuationSeparator" w:id="0">
    <w:p w:rsidR="00942499" w:rsidRDefault="00942499" w:rsidP="00A4086C">
      <w:r>
        <w:continuationSeparator/>
      </w:r>
    </w:p>
    <w:p w:rsidR="00942499" w:rsidRDefault="00942499"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CC"/>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F61" w:rsidRPr="00824AF8" w:rsidRDefault="00824AF8" w:rsidP="00824AF8">
    <w:pPr>
      <w:pStyle w:val="a8"/>
    </w:pPr>
    <w:r w:rsidRPr="00824AF8">
      <w:rPr>
        <w:lang w:bidi="ru-RU"/>
      </w:rPr>
      <w:t xml:space="preserve">СТР. </w:t>
    </w:r>
    <w:r w:rsidRPr="00824AF8">
      <w:rPr>
        <w:lang w:bidi="ru-RU"/>
      </w:rPr>
      <w:fldChar w:fldCharType="begin"/>
    </w:r>
    <w:r w:rsidRPr="00824AF8">
      <w:rPr>
        <w:lang w:bidi="ru-RU"/>
      </w:rPr>
      <w:instrText xml:space="preserve"> PAGE </w:instrText>
    </w:r>
    <w:r w:rsidRPr="00824AF8">
      <w:rPr>
        <w:lang w:bidi="ru-RU"/>
      </w:rPr>
      <w:fldChar w:fldCharType="separate"/>
    </w:r>
    <w:r w:rsidR="00CC2A2C">
      <w:rPr>
        <w:noProof/>
        <w:lang w:bidi="ru-RU"/>
      </w:rPr>
      <w:t>3</w:t>
    </w:r>
    <w:r w:rsidRPr="00824AF8">
      <w:rPr>
        <w:lang w:bidi="ru-RU"/>
      </w:rPr>
      <w:fldChar w:fldCharType="end"/>
    </w:r>
    <w:r w:rsidR="00E96F61" w:rsidRPr="00824AF8">
      <w:rPr>
        <w:noProof/>
        <w:lang w:val="uk-UA" w:eastAsia="uk-UA"/>
      </w:rPr>
      <mc:AlternateContent>
        <mc:Choice Requires="wps">
          <w:drawing>
            <wp:anchor distT="0" distB="0" distL="114300" distR="114300" simplePos="0" relativeHeight="251670528" behindDoc="0" locked="0" layoutInCell="1" allowOverlap="1" wp14:anchorId="2DF509EC" wp14:editId="6C5970C8">
              <wp:simplePos x="0" y="0"/>
              <wp:positionH relativeFrom="column">
                <wp:posOffset>31750</wp:posOffset>
              </wp:positionH>
              <wp:positionV relativeFrom="paragraph">
                <wp:posOffset>290195</wp:posOffset>
              </wp:positionV>
              <wp:extent cx="9144000" cy="370840"/>
              <wp:effectExtent l="0" t="0" r="0" b="0"/>
              <wp:wrapNone/>
              <wp:docPr id="79" name="Прямоугольник 5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0840"/>
                      </a:xfrm>
                      <a:prstGeom prst="rect">
                        <a:avLst/>
                      </a:prstGeom>
                      <a:solidFill>
                        <a:schemeClr val="tx2"/>
                      </a:solidFill>
                      <a:ln>
                        <a:noFill/>
                      </a:ln>
                    </wps:spPr>
                    <wps:bodyPr rot="0" vert="horz" wrap="square" lIns="91440" tIns="45720" rIns="91440" bIns="45720" anchor="t" anchorCtr="0" upright="1">
                      <a:noAutofit/>
                    </wps:bodyPr>
                  </wps:wsp>
                </a:graphicData>
              </a:graphic>
            </wp:anchor>
          </w:drawing>
        </mc:Choice>
        <mc:Fallback>
          <w:pict>
            <v:rect w14:anchorId="64A39262" id="Прямоугольник 58" o:spid="_x0000_s1026" style="position:absolute;margin-left:2.5pt;margin-top:22.85pt;width:10in;height:29.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" fillcolor="#1f497d [3215]" stroked="f">
              <v:path arrowok="t"/>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F61" w:rsidRPr="00E96F61" w:rsidRDefault="00942499" w:rsidP="002C5E34">
    <w:pPr>
      <w:pStyle w:val="a8"/>
    </w:pPr>
    <w:sdt>
      <w:sdtPr>
        <w:rPr>
          <w:rStyle w:val="af5"/>
        </w:rPr>
        <w:id w:val="882828279"/>
        <w:docPartObj>
          <w:docPartGallery w:val="Page Numbers (Bottom of Page)"/>
          <w:docPartUnique/>
        </w:docPartObj>
      </w:sdtPr>
      <w:sdtEndPr>
        <w:rPr>
          <w:rStyle w:val="af5"/>
        </w:rPr>
      </w:sdtEndPr>
      <w:sdtContent>
        <w:r w:rsidR="00E96F61" w:rsidRPr="00E339B9">
          <w:rPr>
            <w:rStyle w:val="af5"/>
            <w:lang w:bidi="ru-RU"/>
          </w:rPr>
          <w:t xml:space="preserve">СТР. </w:t>
        </w:r>
        <w:r w:rsidR="00040AC3" w:rsidRPr="00E339B9">
          <w:rPr>
            <w:rStyle w:val="af5"/>
            <w:lang w:bidi="ru-RU"/>
          </w:rPr>
          <w:fldChar w:fldCharType="begin"/>
        </w:r>
        <w:r w:rsidR="00040AC3" w:rsidRPr="00E339B9">
          <w:rPr>
            <w:rStyle w:val="af5"/>
            <w:lang w:bidi="ru-RU"/>
          </w:rPr>
          <w:instrText xml:space="preserve"> PAGE </w:instrText>
        </w:r>
        <w:r w:rsidR="00040AC3" w:rsidRPr="00E339B9">
          <w:rPr>
            <w:rStyle w:val="af5"/>
            <w:lang w:bidi="ru-RU"/>
          </w:rPr>
          <w:fldChar w:fldCharType="separate"/>
        </w:r>
        <w:r w:rsidR="00CC2A2C">
          <w:rPr>
            <w:rStyle w:val="af5"/>
            <w:noProof/>
            <w:lang w:bidi="ru-RU"/>
          </w:rPr>
          <w:t>1</w:t>
        </w:r>
        <w:r w:rsidR="00040AC3" w:rsidRPr="00E339B9">
          <w:rPr>
            <w:rStyle w:val="af5"/>
            <w:lang w:bidi="ru-RU"/>
          </w:rPr>
          <w:fldChar w:fldCharType="end"/>
        </w:r>
      </w:sdtContent>
    </w:sdt>
    <w:r w:rsidR="00E96F61">
      <w:rPr>
        <w:noProof/>
        <w:lang w:val="uk-UA" w:eastAsia="uk-UA"/>
      </w:rPr>
      <mc:AlternateContent>
        <mc:Choice Requires="wps">
          <w:drawing>
            <wp:anchor distT="0" distB="0" distL="114300" distR="114300" simplePos="0" relativeHeight="251664384" behindDoc="0" locked="0" layoutInCell="1" allowOverlap="1" wp14:anchorId="5CC3C2FB" wp14:editId="79C6701B">
              <wp:simplePos x="0" y="0"/>
              <wp:positionH relativeFrom="page">
                <wp:align>center</wp:align>
              </wp:positionH>
              <wp:positionV relativeFrom="page">
                <wp:align>bottom</wp:align>
              </wp:positionV>
              <wp:extent cx="9144000" cy="374904"/>
              <wp:effectExtent l="0" t="0" r="0" b="6350"/>
              <wp:wrapNone/>
              <wp:docPr id="71" name="Прямоугольник 5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904"/>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7687C78E" id="Прямоугольник 58" o:spid="_x0000_s1026" style="position:absolute;margin-left:0;margin-top:0;width:10in;height:29.5pt;z-index:251664384;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" fillcolor="#1f497d [3215]"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499" w:rsidRDefault="00942499" w:rsidP="00A4086C">
      <w:r>
        <w:separator/>
      </w:r>
    </w:p>
    <w:p w:rsidR="00942499" w:rsidRDefault="00942499" w:rsidP="00A4086C"/>
  </w:footnote>
  <w:footnote w:type="continuationSeparator" w:id="0">
    <w:p w:rsidR="00942499" w:rsidRDefault="00942499" w:rsidP="00A4086C">
      <w:r>
        <w:continuationSeparator/>
      </w:r>
    </w:p>
    <w:p w:rsidR="00942499" w:rsidRDefault="00942499" w:rsidP="00A4086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360" w:type="dxa"/>
        <w:left w:w="0" w:type="dxa"/>
        <w:bottom w:w="360" w:type="dxa"/>
        <w:right w:w="0" w:type="dxa"/>
      </w:tblCellMar>
      <w:tblLook w:val="0600" w:firstRow="0" w:lastRow="0" w:firstColumn="0" w:lastColumn="0" w:noHBand="1" w:noVBand="1"/>
    </w:tblPr>
    <w:tblGrid>
      <w:gridCol w:w="9810"/>
      <w:gridCol w:w="4590"/>
    </w:tblGrid>
    <w:tr w:rsidR="007A377F" w:rsidTr="00633279">
      <w:tc>
        <w:tcPr>
          <w:tcW w:w="9810" w:type="dxa"/>
          <w:vAlign w:val="center"/>
        </w:tcPr>
        <w:p w:rsidR="007A377F" w:rsidRDefault="007A377F" w:rsidP="007A377F">
          <w:pPr>
            <w:pStyle w:val="20"/>
          </w:pPr>
        </w:p>
      </w:tc>
      <w:tc>
        <w:tcPr>
          <w:tcW w:w="4590" w:type="dxa"/>
          <w:shd w:val="clear" w:color="auto" w:fill="1F497D" w:themeFill="text2"/>
        </w:tcPr>
        <w:p w:rsidR="007A377F" w:rsidRPr="007A377F" w:rsidRDefault="00942499" w:rsidP="007A377F">
          <w:pPr>
            <w:pStyle w:val="210"/>
          </w:pPr>
          <w:sdt>
            <w:sdtPr>
              <w:alias w:val="Заголовок"/>
              <w:tag w:val=""/>
              <w:id w:val="-483392349"/>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D4327F">
                <w:rPr>
                  <w:lang w:val="en-US"/>
                </w:rPr>
                <w:t>Шкільна газета</w:t>
              </w:r>
            </w:sdtContent>
          </w:sdt>
        </w:p>
      </w:tc>
    </w:tr>
  </w:tbl>
  <w:p w:rsidR="007A377F" w:rsidRPr="007A377F" w:rsidRDefault="007A377F" w:rsidP="007A377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00" w:firstRow="0" w:lastRow="0" w:firstColumn="0" w:lastColumn="0" w:noHBand="1" w:noVBand="1"/>
    </w:tblPr>
    <w:tblGrid>
      <w:gridCol w:w="14390"/>
    </w:tblGrid>
    <w:tr w:rsidR="000F107E" w:rsidTr="00587E7D">
      <w:tc>
        <w:tcPr>
          <w:tcW w:w="14390" w:type="dxa"/>
          <w:shd w:val="clear" w:color="auto" w:fill="1F497D" w:themeFill="text2"/>
          <w:tcMar>
            <w:top w:w="317" w:type="dxa"/>
            <w:left w:w="115" w:type="dxa"/>
            <w:bottom w:w="317" w:type="dxa"/>
            <w:right w:w="115" w:type="dxa"/>
          </w:tcMar>
        </w:tcPr>
        <w:p w:rsidR="000F107E" w:rsidRDefault="000F107E" w:rsidP="000F107E"/>
      </w:tc>
    </w:tr>
    <w:tr w:rsidR="000F107E" w:rsidTr="00587E7D">
      <w:tc>
        <w:tcPr>
          <w:tcW w:w="14390" w:type="dxa"/>
          <w:tcMar>
            <w:top w:w="245" w:type="dxa"/>
            <w:left w:w="115" w:type="dxa"/>
            <w:right w:w="115" w:type="dxa"/>
          </w:tcMar>
        </w:tcPr>
        <w:p w:rsidR="000F107E" w:rsidRDefault="00CE106C" w:rsidP="00863779">
          <w:pPr>
            <w:pStyle w:val="af8"/>
          </w:pPr>
          <w:r>
            <w:rPr>
              <w:lang w:val="uk-UA"/>
            </w:rPr>
            <w:t>ювілейна</w:t>
          </w:r>
        </w:p>
      </w:tc>
    </w:tr>
  </w:tbl>
  <w:p w:rsidR="00E96F61" w:rsidRPr="000E3FFB" w:rsidRDefault="00E674D6" w:rsidP="000F107E">
    <w:r w:rsidRPr="000F107E">
      <w:rPr>
        <w:noProof/>
        <w:lang w:val="uk-UA" w:eastAsia="uk-UA"/>
      </w:rPr>
      <mc:AlternateContent>
        <mc:Choice Requires="wps">
          <w:drawing>
            <wp:anchor distT="0" distB="0" distL="114300" distR="114300" simplePos="0" relativeHeight="251659264" behindDoc="1" locked="0" layoutInCell="1" allowOverlap="1" wp14:anchorId="5825C909" wp14:editId="3C9E521C">
              <wp:simplePos x="0" y="0"/>
              <wp:positionH relativeFrom="page">
                <wp:align>center</wp:align>
              </wp:positionH>
              <wp:positionV relativeFrom="page">
                <wp:align>top</wp:align>
              </wp:positionV>
              <wp:extent cx="10058400" cy="4187952"/>
              <wp:effectExtent l="0" t="0" r="0" b="3175"/>
              <wp:wrapNone/>
              <wp:docPr id="58" name="Прямоугольник 7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4187952"/>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33B53330" id="Прямоугольник 71" o:spid="_x0000_s1026" style="position:absolute;margin-left:0;margin-top:0;width:11in;height:329.7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" fillcolor="#eeece1 [3214]" stroked="f">
              <v:path arrowok="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27F"/>
    <w:rsid w:val="0000051B"/>
    <w:rsid w:val="00012E26"/>
    <w:rsid w:val="00022169"/>
    <w:rsid w:val="000231DB"/>
    <w:rsid w:val="000369C7"/>
    <w:rsid w:val="00040AC3"/>
    <w:rsid w:val="000519DF"/>
    <w:rsid w:val="00063F7F"/>
    <w:rsid w:val="000967DF"/>
    <w:rsid w:val="000A224A"/>
    <w:rsid w:val="000B4333"/>
    <w:rsid w:val="000E3FFB"/>
    <w:rsid w:val="000E4CC0"/>
    <w:rsid w:val="000F107E"/>
    <w:rsid w:val="000F45E0"/>
    <w:rsid w:val="000F71CB"/>
    <w:rsid w:val="00136C8B"/>
    <w:rsid w:val="001523D7"/>
    <w:rsid w:val="00155C0B"/>
    <w:rsid w:val="00172E4F"/>
    <w:rsid w:val="001A5F31"/>
    <w:rsid w:val="001B4ED6"/>
    <w:rsid w:val="001C13C5"/>
    <w:rsid w:val="001D0AC7"/>
    <w:rsid w:val="001D76C3"/>
    <w:rsid w:val="001E390D"/>
    <w:rsid w:val="001E7409"/>
    <w:rsid w:val="001F10BC"/>
    <w:rsid w:val="00200FA9"/>
    <w:rsid w:val="002020CD"/>
    <w:rsid w:val="00230283"/>
    <w:rsid w:val="00261679"/>
    <w:rsid w:val="002812F2"/>
    <w:rsid w:val="002B1881"/>
    <w:rsid w:val="002B66B5"/>
    <w:rsid w:val="002C5E34"/>
    <w:rsid w:val="002D08C9"/>
    <w:rsid w:val="003020EC"/>
    <w:rsid w:val="003123DA"/>
    <w:rsid w:val="003204C4"/>
    <w:rsid w:val="00335DF1"/>
    <w:rsid w:val="00346498"/>
    <w:rsid w:val="00367465"/>
    <w:rsid w:val="00367506"/>
    <w:rsid w:val="00381DB7"/>
    <w:rsid w:val="00384534"/>
    <w:rsid w:val="00392CBD"/>
    <w:rsid w:val="00395351"/>
    <w:rsid w:val="003A51E8"/>
    <w:rsid w:val="003A79C0"/>
    <w:rsid w:val="003E5FFC"/>
    <w:rsid w:val="003E7D92"/>
    <w:rsid w:val="003F2781"/>
    <w:rsid w:val="003F3A1B"/>
    <w:rsid w:val="004149AF"/>
    <w:rsid w:val="00432DAD"/>
    <w:rsid w:val="00451A15"/>
    <w:rsid w:val="004608E9"/>
    <w:rsid w:val="00470E21"/>
    <w:rsid w:val="004726CC"/>
    <w:rsid w:val="00481F39"/>
    <w:rsid w:val="0049664B"/>
    <w:rsid w:val="00496D3F"/>
    <w:rsid w:val="004A67A6"/>
    <w:rsid w:val="004C06CD"/>
    <w:rsid w:val="004C7470"/>
    <w:rsid w:val="004F26B2"/>
    <w:rsid w:val="005304C8"/>
    <w:rsid w:val="005343CD"/>
    <w:rsid w:val="00543649"/>
    <w:rsid w:val="00553508"/>
    <w:rsid w:val="005711A8"/>
    <w:rsid w:val="00580149"/>
    <w:rsid w:val="00582C69"/>
    <w:rsid w:val="00587E7D"/>
    <w:rsid w:val="0059446E"/>
    <w:rsid w:val="005A2093"/>
    <w:rsid w:val="005C4C08"/>
    <w:rsid w:val="005F2206"/>
    <w:rsid w:val="005F7E8C"/>
    <w:rsid w:val="006234A1"/>
    <w:rsid w:val="00623BAC"/>
    <w:rsid w:val="00633279"/>
    <w:rsid w:val="00652BE6"/>
    <w:rsid w:val="006759E7"/>
    <w:rsid w:val="006B246D"/>
    <w:rsid w:val="006E0DC4"/>
    <w:rsid w:val="006E596E"/>
    <w:rsid w:val="00721871"/>
    <w:rsid w:val="00724F53"/>
    <w:rsid w:val="007347D3"/>
    <w:rsid w:val="0076002E"/>
    <w:rsid w:val="007A377F"/>
    <w:rsid w:val="00824AF8"/>
    <w:rsid w:val="00863779"/>
    <w:rsid w:val="008A1D04"/>
    <w:rsid w:val="008E34E1"/>
    <w:rsid w:val="00900E0D"/>
    <w:rsid w:val="00913714"/>
    <w:rsid w:val="0092642A"/>
    <w:rsid w:val="00940811"/>
    <w:rsid w:val="00942499"/>
    <w:rsid w:val="00965003"/>
    <w:rsid w:val="00966170"/>
    <w:rsid w:val="009734D5"/>
    <w:rsid w:val="00977992"/>
    <w:rsid w:val="009A0D6C"/>
    <w:rsid w:val="009C1CD2"/>
    <w:rsid w:val="00A15039"/>
    <w:rsid w:val="00A17D09"/>
    <w:rsid w:val="00A37FA5"/>
    <w:rsid w:val="00A4086C"/>
    <w:rsid w:val="00A53D48"/>
    <w:rsid w:val="00A626B0"/>
    <w:rsid w:val="00A81870"/>
    <w:rsid w:val="00AA4797"/>
    <w:rsid w:val="00AB13A5"/>
    <w:rsid w:val="00AC24C1"/>
    <w:rsid w:val="00AC2AD1"/>
    <w:rsid w:val="00AE3FDB"/>
    <w:rsid w:val="00AE739A"/>
    <w:rsid w:val="00AF5AFD"/>
    <w:rsid w:val="00B10F04"/>
    <w:rsid w:val="00B42612"/>
    <w:rsid w:val="00B433CB"/>
    <w:rsid w:val="00B47CA8"/>
    <w:rsid w:val="00B70471"/>
    <w:rsid w:val="00B80A43"/>
    <w:rsid w:val="00B979F8"/>
    <w:rsid w:val="00BB2660"/>
    <w:rsid w:val="00BC778E"/>
    <w:rsid w:val="00C31739"/>
    <w:rsid w:val="00C317BE"/>
    <w:rsid w:val="00C55B3C"/>
    <w:rsid w:val="00C722CA"/>
    <w:rsid w:val="00C907CB"/>
    <w:rsid w:val="00CA4EE4"/>
    <w:rsid w:val="00CB38DF"/>
    <w:rsid w:val="00CC2A2C"/>
    <w:rsid w:val="00CD3F66"/>
    <w:rsid w:val="00CE106C"/>
    <w:rsid w:val="00CF454A"/>
    <w:rsid w:val="00CF4A79"/>
    <w:rsid w:val="00D0289E"/>
    <w:rsid w:val="00D41663"/>
    <w:rsid w:val="00D4327F"/>
    <w:rsid w:val="00D81C1F"/>
    <w:rsid w:val="00D90CAB"/>
    <w:rsid w:val="00DA71B3"/>
    <w:rsid w:val="00DB39BE"/>
    <w:rsid w:val="00DD2548"/>
    <w:rsid w:val="00DD774E"/>
    <w:rsid w:val="00DF04B5"/>
    <w:rsid w:val="00E03278"/>
    <w:rsid w:val="00E1094D"/>
    <w:rsid w:val="00E13752"/>
    <w:rsid w:val="00E246DA"/>
    <w:rsid w:val="00E339B9"/>
    <w:rsid w:val="00E3706A"/>
    <w:rsid w:val="00E47FD9"/>
    <w:rsid w:val="00E5732F"/>
    <w:rsid w:val="00E674D6"/>
    <w:rsid w:val="00E7314A"/>
    <w:rsid w:val="00E821D6"/>
    <w:rsid w:val="00E84430"/>
    <w:rsid w:val="00E96F61"/>
    <w:rsid w:val="00EA7581"/>
    <w:rsid w:val="00EB2532"/>
    <w:rsid w:val="00EB3D39"/>
    <w:rsid w:val="00ED7B16"/>
    <w:rsid w:val="00EE15AE"/>
    <w:rsid w:val="00EF0320"/>
    <w:rsid w:val="00F222D5"/>
    <w:rsid w:val="00F27463"/>
    <w:rsid w:val="00F46282"/>
    <w:rsid w:val="00F627CE"/>
    <w:rsid w:val="00F652B2"/>
    <w:rsid w:val="00FD60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3"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6C8B"/>
    <w:rPr>
      <w:sz w:val="22"/>
    </w:rPr>
  </w:style>
  <w:style w:type="paragraph" w:styleId="1">
    <w:name w:val="heading 1"/>
    <w:basedOn w:val="a"/>
    <w:next w:val="a"/>
    <w:uiPriority w:val="9"/>
    <w:qFormat/>
    <w:rsid w:val="000B4333"/>
    <w:pPr>
      <w:pBdr>
        <w:top w:val="single" w:sz="24" w:space="6" w:color="808080" w:themeColor="background1" w:themeShade="80"/>
        <w:bottom w:val="single" w:sz="12" w:space="6" w:color="808080" w:themeColor="background1" w:themeShade="80"/>
      </w:pBdr>
      <w:spacing w:before="240"/>
      <w:outlineLvl w:val="0"/>
    </w:pPr>
    <w:rPr>
      <w:sz w:val="80"/>
      <w:szCs w:val="80"/>
    </w:rPr>
  </w:style>
  <w:style w:type="paragraph" w:styleId="2">
    <w:name w:val="heading 2"/>
    <w:basedOn w:val="a"/>
    <w:next w:val="a"/>
    <w:uiPriority w:val="9"/>
    <w:qFormat/>
    <w:rsid w:val="00913714"/>
    <w:pPr>
      <w:pBdr>
        <w:top w:val="single" w:sz="24" w:space="6" w:color="808080" w:themeColor="background1" w:themeShade="80"/>
        <w:bottom w:val="single" w:sz="8" w:space="6" w:color="808080" w:themeColor="background1" w:themeShade="80"/>
      </w:pBdr>
      <w:spacing w:before="240" w:after="240"/>
      <w:outlineLvl w:val="1"/>
    </w:pPr>
    <w:rPr>
      <w:b/>
      <w:bCs/>
      <w:sz w:val="40"/>
      <w:szCs w:val="52"/>
    </w:rPr>
  </w:style>
  <w:style w:type="paragraph" w:styleId="3">
    <w:name w:val="heading 3"/>
    <w:basedOn w:val="a"/>
    <w:next w:val="a"/>
    <w:uiPriority w:val="9"/>
    <w:qFormat/>
    <w:rsid w:val="00AA4797"/>
    <w:pPr>
      <w:spacing w:before="240"/>
      <w:outlineLvl w:val="2"/>
    </w:pPr>
    <w:rPr>
      <w:b/>
      <w:sz w:val="52"/>
    </w:rPr>
  </w:style>
  <w:style w:type="paragraph" w:styleId="4">
    <w:name w:val="heading 4"/>
    <w:basedOn w:val="a"/>
    <w:next w:val="a"/>
    <w:uiPriority w:val="9"/>
    <w:qFormat/>
    <w:rsid w:val="00155C0B"/>
    <w:pPr>
      <w:pBdr>
        <w:bottom w:val="single" w:sz="12" w:space="6" w:color="808080" w:themeColor="background1" w:themeShade="80"/>
      </w:pBdr>
      <w:spacing w:before="240"/>
      <w:outlineLvl w:val="3"/>
    </w:pPr>
    <w:rPr>
      <w:b/>
      <w:i/>
      <w:color w:val="1F497D" w:themeColor="text2"/>
      <w:sz w:val="44"/>
    </w:rPr>
  </w:style>
  <w:style w:type="paragraph" w:styleId="5">
    <w:name w:val="heading 5"/>
    <w:basedOn w:val="a"/>
    <w:next w:val="a"/>
    <w:link w:val="50"/>
    <w:uiPriority w:val="9"/>
    <w:qFormat/>
    <w:rsid w:val="00940811"/>
    <w:pPr>
      <w:pBdr>
        <w:bottom w:val="single" w:sz="12" w:space="6" w:color="808080" w:themeColor="background1" w:themeShade="80"/>
      </w:pBdr>
      <w:spacing w:before="240" w:after="240"/>
      <w:outlineLvl w:val="4"/>
    </w:pPr>
    <w:rPr>
      <w:b/>
      <w:sz w:val="70"/>
    </w:rPr>
  </w:style>
  <w:style w:type="paragraph" w:styleId="6">
    <w:name w:val="heading 6"/>
    <w:basedOn w:val="a"/>
    <w:next w:val="a"/>
    <w:link w:val="60"/>
    <w:uiPriority w:val="9"/>
    <w:qFormat/>
    <w:rsid w:val="00913714"/>
    <w:pPr>
      <w:keepNext/>
      <w:keepLines/>
      <w:jc w:val="center"/>
      <w:outlineLvl w:val="5"/>
    </w:pPr>
    <w:rPr>
      <w:rFonts w:eastAsiaTheme="majorEastAsia" w:cstheme="majorBidi"/>
      <w:b/>
      <w:caps/>
      <w:color w:val="FFFFFF" w:themeColor="background1"/>
      <w:sz w:val="44"/>
    </w:rPr>
  </w:style>
  <w:style w:type="paragraph" w:styleId="7">
    <w:name w:val="heading 7"/>
    <w:basedOn w:val="a"/>
    <w:next w:val="a"/>
    <w:link w:val="70"/>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2"/>
    <w:semiHidden/>
    <w:qFormat/>
  </w:style>
  <w:style w:type="paragraph" w:styleId="a4">
    <w:name w:val="List Paragraph"/>
    <w:basedOn w:val="a"/>
    <w:uiPriority w:val="2"/>
    <w:semiHidden/>
    <w:qFormat/>
  </w:style>
  <w:style w:type="paragraph" w:customStyle="1" w:styleId="a5">
    <w:name w:val="Абзац таблицы"/>
    <w:basedOn w:val="a"/>
    <w:uiPriority w:val="2"/>
    <w:semiHidden/>
    <w:qFormat/>
  </w:style>
  <w:style w:type="paragraph" w:styleId="a6">
    <w:name w:val="header"/>
    <w:basedOn w:val="a"/>
    <w:link w:val="a7"/>
    <w:uiPriority w:val="99"/>
    <w:semiHidden/>
    <w:rsid w:val="00BC778E"/>
    <w:rPr>
      <w:rFonts w:ascii="Arial" w:hAnsi="Arial"/>
      <w:b/>
      <w:color w:val="7F7F7F" w:themeColor="text1" w:themeTint="80"/>
      <w:sz w:val="28"/>
    </w:rPr>
  </w:style>
  <w:style w:type="character" w:customStyle="1" w:styleId="a7">
    <w:name w:val="Верхний колонтитул Знак"/>
    <w:basedOn w:val="a0"/>
    <w:link w:val="a6"/>
    <w:uiPriority w:val="99"/>
    <w:semiHidden/>
    <w:rsid w:val="00DA71B3"/>
    <w:rPr>
      <w:rFonts w:ascii="Arial" w:eastAsia="Times New Roman" w:hAnsi="Arial" w:cs="Times New Roman"/>
      <w:b/>
      <w:color w:val="7F7F7F" w:themeColor="text1" w:themeTint="80"/>
      <w:sz w:val="28"/>
      <w:szCs w:val="24"/>
    </w:rPr>
  </w:style>
  <w:style w:type="paragraph" w:styleId="a8">
    <w:name w:val="footer"/>
    <w:basedOn w:val="a"/>
    <w:link w:val="a9"/>
    <w:uiPriority w:val="99"/>
    <w:rsid w:val="00FD60FD"/>
    <w:pPr>
      <w:jc w:val="right"/>
    </w:pPr>
    <w:rPr>
      <w:rFonts w:ascii="Arial" w:hAnsi="Arial"/>
      <w:b/>
      <w:caps/>
      <w:color w:val="1F497D" w:themeColor="text2"/>
    </w:rPr>
  </w:style>
  <w:style w:type="character" w:customStyle="1" w:styleId="a9">
    <w:name w:val="Нижний колонтитул Знак"/>
    <w:basedOn w:val="a0"/>
    <w:link w:val="a8"/>
    <w:uiPriority w:val="99"/>
    <w:rsid w:val="00FD60FD"/>
    <w:rPr>
      <w:rFonts w:ascii="Arial" w:hAnsi="Arial"/>
      <w:b/>
      <w:caps/>
      <w:color w:val="1F497D" w:themeColor="text2"/>
    </w:rPr>
  </w:style>
  <w:style w:type="paragraph" w:customStyle="1" w:styleId="aa">
    <w:name w:val="Дата титульной страницы"/>
    <w:basedOn w:val="a"/>
    <w:next w:val="a"/>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ab">
    <w:name w:val="Title"/>
    <w:basedOn w:val="a"/>
    <w:next w:val="a"/>
    <w:link w:val="ac"/>
    <w:uiPriority w:val="9"/>
    <w:qFormat/>
    <w:rsid w:val="00913714"/>
    <w:pPr>
      <w:jc w:val="center"/>
    </w:pPr>
    <w:rPr>
      <w:b/>
      <w:caps/>
      <w:color w:val="1F497D" w:themeColor="text2"/>
      <w:sz w:val="175"/>
    </w:rPr>
  </w:style>
  <w:style w:type="character" w:customStyle="1" w:styleId="ac">
    <w:name w:val="Заголовок Знак"/>
    <w:basedOn w:val="a0"/>
    <w:link w:val="ab"/>
    <w:uiPriority w:val="9"/>
    <w:rsid w:val="00913714"/>
    <w:rPr>
      <w:b/>
      <w:caps/>
      <w:color w:val="1F497D" w:themeColor="text2"/>
      <w:sz w:val="175"/>
    </w:rPr>
  </w:style>
  <w:style w:type="paragraph" w:styleId="ad">
    <w:name w:val="Subtitle"/>
    <w:basedOn w:val="a"/>
    <w:next w:val="a"/>
    <w:link w:val="ae"/>
    <w:uiPriority w:val="10"/>
    <w:qFormat/>
    <w:rsid w:val="00913714"/>
    <w:pPr>
      <w:jc w:val="center"/>
    </w:pPr>
    <w:rPr>
      <w:b/>
      <w:caps/>
      <w:sz w:val="40"/>
    </w:rPr>
  </w:style>
  <w:style w:type="character" w:customStyle="1" w:styleId="ae">
    <w:name w:val="Подзаголовок Знак"/>
    <w:basedOn w:val="a0"/>
    <w:link w:val="ad"/>
    <w:uiPriority w:val="10"/>
    <w:rsid w:val="00913714"/>
    <w:rPr>
      <w:b/>
      <w:caps/>
      <w:sz w:val="40"/>
    </w:rPr>
  </w:style>
  <w:style w:type="table" w:styleId="af">
    <w:name w:val="Table Grid"/>
    <w:basedOn w:val="a1"/>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Подпись рисунка"/>
    <w:basedOn w:val="a"/>
    <w:next w:val="a"/>
    <w:uiPriority w:val="12"/>
    <w:qFormat/>
    <w:rsid w:val="005F7E8C"/>
    <w:pPr>
      <w:spacing w:before="120" w:after="200"/>
    </w:pPr>
    <w:rPr>
      <w:rFonts w:ascii="Arial"/>
      <w:b/>
      <w:sz w:val="20"/>
    </w:rPr>
  </w:style>
  <w:style w:type="paragraph" w:customStyle="1" w:styleId="af1">
    <w:name w:val="Имя автора"/>
    <w:basedOn w:val="a"/>
    <w:next w:val="a"/>
    <w:uiPriority w:val="12"/>
    <w:qFormat/>
    <w:rsid w:val="00724F53"/>
    <w:pPr>
      <w:pBdr>
        <w:bottom w:val="single" w:sz="8" w:space="6" w:color="808080" w:themeColor="background1" w:themeShade="80"/>
      </w:pBdr>
      <w:spacing w:after="240"/>
    </w:pPr>
    <w:rPr>
      <w:b/>
      <w:caps/>
    </w:rPr>
  </w:style>
  <w:style w:type="character" w:customStyle="1" w:styleId="af2">
    <w:name w:val="Подпись рисунка (другая)"/>
    <w:basedOn w:val="a0"/>
    <w:uiPriority w:val="2"/>
    <w:semiHidden/>
    <w:qFormat/>
    <w:rsid w:val="00381DB7"/>
    <w:rPr>
      <w:rFonts w:ascii="Times New Roman" w:hAnsi="Times New Roman"/>
      <w:b w:val="0"/>
      <w:i w:val="0"/>
      <w:color w:val="000000" w:themeColor="text1"/>
      <w:sz w:val="24"/>
    </w:rPr>
  </w:style>
  <w:style w:type="paragraph" w:customStyle="1" w:styleId="af3">
    <w:name w:val="Заголовок выпуска"/>
    <w:basedOn w:val="a"/>
    <w:next w:val="a"/>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af4">
    <w:name w:val="Подзаголовок выпуска"/>
    <w:basedOn w:val="a"/>
    <w:next w:val="a"/>
    <w:uiPriority w:val="13"/>
    <w:qFormat/>
    <w:rsid w:val="00155C0B"/>
    <w:rPr>
      <w:rFonts w:eastAsia="Rockwell" w:cs="Rockwell"/>
      <w:b/>
      <w:bCs/>
      <w:caps/>
      <w:color w:val="1F497D" w:themeColor="text2"/>
      <w:sz w:val="40"/>
      <w:szCs w:val="44"/>
    </w:rPr>
  </w:style>
  <w:style w:type="character" w:styleId="af5">
    <w:name w:val="page number"/>
    <w:basedOn w:val="a0"/>
    <w:uiPriority w:val="99"/>
    <w:semiHidden/>
    <w:unhideWhenUsed/>
    <w:rsid w:val="00E339B9"/>
  </w:style>
  <w:style w:type="paragraph" w:customStyle="1" w:styleId="af6">
    <w:name w:val="Ключевое слово"/>
    <w:basedOn w:val="a"/>
    <w:next w:val="a"/>
    <w:uiPriority w:val="14"/>
    <w:qFormat/>
    <w:rsid w:val="00913714"/>
    <w:pPr>
      <w:spacing w:after="120"/>
    </w:pPr>
    <w:rPr>
      <w:b/>
      <w:caps/>
      <w:color w:val="1F497D" w:themeColor="text2"/>
      <w:sz w:val="28"/>
    </w:rPr>
  </w:style>
  <w:style w:type="character" w:customStyle="1" w:styleId="50">
    <w:name w:val="Заголовок 5 Знак"/>
    <w:basedOn w:val="a0"/>
    <w:link w:val="5"/>
    <w:uiPriority w:val="9"/>
    <w:rsid w:val="002C5E34"/>
    <w:rPr>
      <w:b/>
      <w:sz w:val="70"/>
    </w:rPr>
  </w:style>
  <w:style w:type="paragraph" w:customStyle="1" w:styleId="30">
    <w:name w:val="Заголовок 3 (другой)"/>
    <w:basedOn w:val="a"/>
    <w:next w:val="a"/>
    <w:uiPriority w:val="9"/>
    <w:qFormat/>
    <w:rsid w:val="00AB13A5"/>
    <w:pPr>
      <w:pBdr>
        <w:bottom w:val="single" w:sz="12" w:space="6" w:color="808080" w:themeColor="background1" w:themeShade="80"/>
      </w:pBdr>
    </w:pPr>
    <w:rPr>
      <w:i/>
      <w:color w:val="7F7F7F" w:themeColor="text1" w:themeTint="80"/>
      <w:sz w:val="52"/>
    </w:rPr>
  </w:style>
  <w:style w:type="character" w:styleId="af7">
    <w:name w:val="Placeholder Text"/>
    <w:basedOn w:val="a0"/>
    <w:uiPriority w:val="99"/>
    <w:semiHidden/>
    <w:rsid w:val="00B70471"/>
    <w:rPr>
      <w:color w:val="808080"/>
    </w:rPr>
  </w:style>
  <w:style w:type="paragraph" w:styleId="af8">
    <w:name w:val="Date"/>
    <w:basedOn w:val="a"/>
    <w:next w:val="a"/>
    <w:link w:val="af9"/>
    <w:uiPriority w:val="11"/>
    <w:qFormat/>
    <w:rsid w:val="00FD60FD"/>
    <w:pPr>
      <w:jc w:val="center"/>
    </w:pPr>
    <w:rPr>
      <w:rFonts w:ascii="Arial" w:hAnsi="Arial"/>
      <w:b/>
      <w:caps/>
      <w:color w:val="1F497D" w:themeColor="text2"/>
      <w:sz w:val="28"/>
    </w:rPr>
  </w:style>
  <w:style w:type="character" w:customStyle="1" w:styleId="af9">
    <w:name w:val="Дата Знак"/>
    <w:basedOn w:val="a0"/>
    <w:link w:val="af8"/>
    <w:uiPriority w:val="11"/>
    <w:rsid w:val="00FD60FD"/>
    <w:rPr>
      <w:rFonts w:ascii="Arial" w:hAnsi="Arial"/>
      <w:b/>
      <w:caps/>
      <w:color w:val="1F497D" w:themeColor="text2"/>
      <w:sz w:val="28"/>
    </w:rPr>
  </w:style>
  <w:style w:type="paragraph" w:customStyle="1" w:styleId="afa">
    <w:name w:val="Верхний колонтитул выпуска"/>
    <w:basedOn w:val="a"/>
    <w:next w:val="a"/>
    <w:link w:val="afb"/>
    <w:uiPriority w:val="13"/>
    <w:qFormat/>
    <w:rsid w:val="00E5732F"/>
    <w:rPr>
      <w:i/>
      <w:caps/>
      <w:color w:val="1F497D" w:themeColor="text2"/>
      <w:sz w:val="52"/>
    </w:rPr>
  </w:style>
  <w:style w:type="paragraph" w:customStyle="1" w:styleId="20">
    <w:name w:val="Дата 2"/>
    <w:basedOn w:val="a"/>
    <w:next w:val="a"/>
    <w:link w:val="21"/>
    <w:uiPriority w:val="11"/>
    <w:qFormat/>
    <w:rsid w:val="009C1CD2"/>
    <w:rPr>
      <w:rFonts w:ascii="Arial" w:hAnsi="Arial"/>
      <w:b/>
      <w:caps/>
      <w:color w:val="7F7F7F" w:themeColor="text1" w:themeTint="80"/>
      <w:sz w:val="28"/>
    </w:rPr>
  </w:style>
  <w:style w:type="character" w:customStyle="1" w:styleId="afb">
    <w:name w:val="Верхний колонтитул выпуска (знак)"/>
    <w:basedOn w:val="a0"/>
    <w:link w:val="afa"/>
    <w:uiPriority w:val="13"/>
    <w:rsid w:val="002C5E34"/>
    <w:rPr>
      <w:i/>
      <w:caps/>
      <w:color w:val="1F497D" w:themeColor="text2"/>
      <w:sz w:val="52"/>
    </w:rPr>
  </w:style>
  <w:style w:type="paragraph" w:customStyle="1" w:styleId="210">
    <w:name w:val="Заголовок 21"/>
    <w:basedOn w:val="a"/>
    <w:next w:val="a"/>
    <w:link w:val="22"/>
    <w:uiPriority w:val="9"/>
    <w:qFormat/>
    <w:rsid w:val="00913714"/>
    <w:pPr>
      <w:jc w:val="center"/>
    </w:pPr>
    <w:rPr>
      <w:b/>
      <w:caps/>
      <w:color w:val="FFFFFF" w:themeColor="background1"/>
      <w:sz w:val="64"/>
    </w:rPr>
  </w:style>
  <w:style w:type="character" w:customStyle="1" w:styleId="21">
    <w:name w:val="Дата 2 (знак)"/>
    <w:basedOn w:val="a0"/>
    <w:link w:val="20"/>
    <w:uiPriority w:val="11"/>
    <w:rsid w:val="002C5E34"/>
    <w:rPr>
      <w:rFonts w:ascii="Arial" w:hAnsi="Arial"/>
      <w:b/>
      <w:caps/>
      <w:color w:val="7F7F7F" w:themeColor="text1" w:themeTint="80"/>
      <w:sz w:val="28"/>
    </w:rPr>
  </w:style>
  <w:style w:type="character" w:customStyle="1" w:styleId="60">
    <w:name w:val="Заголовок 6 Знак"/>
    <w:basedOn w:val="a0"/>
    <w:link w:val="6"/>
    <w:uiPriority w:val="9"/>
    <w:rsid w:val="00913714"/>
    <w:rPr>
      <w:rFonts w:eastAsiaTheme="majorEastAsia" w:cstheme="majorBidi"/>
      <w:b/>
      <w:caps/>
      <w:color w:val="FFFFFF" w:themeColor="background1"/>
      <w:sz w:val="44"/>
    </w:rPr>
  </w:style>
  <w:style w:type="character" w:customStyle="1" w:styleId="22">
    <w:name w:val="Заголовок 2 (знак)"/>
    <w:basedOn w:val="a0"/>
    <w:link w:val="210"/>
    <w:uiPriority w:val="9"/>
    <w:rsid w:val="00913714"/>
    <w:rPr>
      <w:b/>
      <w:caps/>
      <w:color w:val="FFFFFF" w:themeColor="background1"/>
      <w:sz w:val="64"/>
    </w:rPr>
  </w:style>
  <w:style w:type="character" w:customStyle="1" w:styleId="70">
    <w:name w:val="Заголовок 7 Знак"/>
    <w:basedOn w:val="a0"/>
    <w:link w:val="7"/>
    <w:uiPriority w:val="9"/>
    <w:rsid w:val="00CB38DF"/>
    <w:rPr>
      <w:rFonts w:eastAsiaTheme="majorEastAsia" w:cstheme="majorBidi"/>
      <w:iCs/>
      <w:color w:val="000000" w:themeColor="text1"/>
      <w:sz w:val="52"/>
    </w:rPr>
  </w:style>
  <w:style w:type="character" w:styleId="afc">
    <w:name w:val="Hyperlink"/>
    <w:basedOn w:val="a0"/>
    <w:uiPriority w:val="99"/>
    <w:semiHidden/>
    <w:unhideWhenUsed/>
    <w:rsid w:val="000F45E0"/>
    <w:rPr>
      <w:color w:val="0000FF"/>
      <w:u w:val="single"/>
    </w:rPr>
  </w:style>
  <w:style w:type="paragraph" w:styleId="afd">
    <w:name w:val="Normal (Web)"/>
    <w:basedOn w:val="a"/>
    <w:uiPriority w:val="99"/>
    <w:semiHidden/>
    <w:unhideWhenUsed/>
    <w:rsid w:val="00384534"/>
    <w:pPr>
      <w:widowControl/>
      <w:autoSpaceDE/>
      <w:autoSpaceDN/>
      <w:spacing w:before="100" w:beforeAutospacing="1" w:after="100" w:afterAutospacing="1"/>
    </w:pPr>
    <w:rPr>
      <w:rFonts w:ascii="Times New Roman" w:eastAsia="Times New Roman" w:hAnsi="Times New Roman" w:cs="Times New Roman"/>
      <w:sz w:val="24"/>
      <w:lang w:val="uk-UA" w:eastAsia="uk-UA"/>
    </w:rPr>
  </w:style>
  <w:style w:type="character" w:styleId="afe">
    <w:name w:val="Emphasis"/>
    <w:basedOn w:val="a0"/>
    <w:uiPriority w:val="20"/>
    <w:qFormat/>
    <w:rsid w:val="009A0D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43429">
      <w:bodyDiv w:val="1"/>
      <w:marLeft w:val="0"/>
      <w:marRight w:val="0"/>
      <w:marTop w:val="0"/>
      <w:marBottom w:val="0"/>
      <w:divBdr>
        <w:top w:val="none" w:sz="0" w:space="0" w:color="auto"/>
        <w:left w:val="none" w:sz="0" w:space="0" w:color="auto"/>
        <w:bottom w:val="none" w:sz="0" w:space="0" w:color="auto"/>
        <w:right w:val="none" w:sz="0" w:space="0" w:color="auto"/>
      </w:divBdr>
    </w:div>
    <w:div w:id="581763860">
      <w:bodyDiv w:val="1"/>
      <w:marLeft w:val="0"/>
      <w:marRight w:val="0"/>
      <w:marTop w:val="0"/>
      <w:marBottom w:val="0"/>
      <w:divBdr>
        <w:top w:val="none" w:sz="0" w:space="0" w:color="auto"/>
        <w:left w:val="none" w:sz="0" w:space="0" w:color="auto"/>
        <w:bottom w:val="none" w:sz="0" w:space="0" w:color="auto"/>
        <w:right w:val="none" w:sz="0" w:space="0" w:color="auto"/>
      </w:divBdr>
    </w:div>
    <w:div w:id="1014645606">
      <w:bodyDiv w:val="1"/>
      <w:marLeft w:val="0"/>
      <w:marRight w:val="0"/>
      <w:marTop w:val="0"/>
      <w:marBottom w:val="0"/>
      <w:divBdr>
        <w:top w:val="none" w:sz="0" w:space="0" w:color="auto"/>
        <w:left w:val="none" w:sz="0" w:space="0" w:color="auto"/>
        <w:bottom w:val="none" w:sz="0" w:space="0" w:color="auto"/>
        <w:right w:val="none" w:sz="0" w:space="0" w:color="auto"/>
      </w:divBdr>
    </w:div>
    <w:div w:id="1101334045">
      <w:bodyDiv w:val="1"/>
      <w:marLeft w:val="0"/>
      <w:marRight w:val="0"/>
      <w:marTop w:val="0"/>
      <w:marBottom w:val="0"/>
      <w:divBdr>
        <w:top w:val="none" w:sz="0" w:space="0" w:color="auto"/>
        <w:left w:val="none" w:sz="0" w:space="0" w:color="auto"/>
        <w:bottom w:val="none" w:sz="0" w:space="0" w:color="auto"/>
        <w:right w:val="none" w:sz="0" w:space="0" w:color="auto"/>
      </w:divBdr>
    </w:div>
    <w:div w:id="1663460385">
      <w:bodyDiv w:val="1"/>
      <w:marLeft w:val="0"/>
      <w:marRight w:val="0"/>
      <w:marTop w:val="0"/>
      <w:marBottom w:val="0"/>
      <w:divBdr>
        <w:top w:val="none" w:sz="0" w:space="0" w:color="auto"/>
        <w:left w:val="none" w:sz="0" w:space="0" w:color="auto"/>
        <w:bottom w:val="none" w:sz="0" w:space="0" w:color="auto"/>
        <w:right w:val="none" w:sz="0" w:space="0" w:color="auto"/>
      </w:divBdr>
    </w:div>
    <w:div w:id="1681003226">
      <w:bodyDiv w:val="1"/>
      <w:marLeft w:val="0"/>
      <w:marRight w:val="0"/>
      <w:marTop w:val="0"/>
      <w:marBottom w:val="0"/>
      <w:divBdr>
        <w:top w:val="none" w:sz="0" w:space="0" w:color="auto"/>
        <w:left w:val="none" w:sz="0" w:space="0" w:color="auto"/>
        <w:bottom w:val="none" w:sz="0" w:space="0" w:color="auto"/>
        <w:right w:val="none" w:sz="0" w:space="0" w:color="auto"/>
      </w:divBdr>
    </w:div>
    <w:div w:id="1871450113">
      <w:bodyDiv w:val="1"/>
      <w:marLeft w:val="0"/>
      <w:marRight w:val="0"/>
      <w:marTop w:val="0"/>
      <w:marBottom w:val="0"/>
      <w:divBdr>
        <w:top w:val="none" w:sz="0" w:space="0" w:color="auto"/>
        <w:left w:val="none" w:sz="0" w:space="0" w:color="auto"/>
        <w:bottom w:val="none" w:sz="0" w:space="0" w:color="auto"/>
        <w:right w:val="none" w:sz="0" w:space="0" w:color="auto"/>
      </w:divBdr>
    </w:div>
    <w:div w:id="1985348213">
      <w:bodyDiv w:val="1"/>
      <w:marLeft w:val="0"/>
      <w:marRight w:val="0"/>
      <w:marTop w:val="0"/>
      <w:marBottom w:val="0"/>
      <w:divBdr>
        <w:top w:val="none" w:sz="0" w:space="0" w:color="auto"/>
        <w:left w:val="none" w:sz="0" w:space="0" w:color="auto"/>
        <w:bottom w:val="none" w:sz="0" w:space="0" w:color="auto"/>
        <w:right w:val="none" w:sz="0" w:space="0" w:color="auto"/>
      </w:divBdr>
    </w:div>
    <w:div w:id="2128576442">
      <w:bodyDiv w:val="1"/>
      <w:marLeft w:val="0"/>
      <w:marRight w:val="0"/>
      <w:marTop w:val="0"/>
      <w:marBottom w:val="0"/>
      <w:divBdr>
        <w:top w:val="none" w:sz="0" w:space="0" w:color="auto"/>
        <w:left w:val="none" w:sz="0" w:space="0" w:color="auto"/>
        <w:bottom w:val="none" w:sz="0" w:space="0" w:color="auto"/>
        <w:right w:val="none" w:sz="0" w:space="0" w:color="auto"/>
      </w:divBdr>
    </w:div>
    <w:div w:id="2134013113">
      <w:bodyDiv w:val="1"/>
      <w:marLeft w:val="0"/>
      <w:marRight w:val="0"/>
      <w:marTop w:val="0"/>
      <w:marBottom w:val="0"/>
      <w:divBdr>
        <w:top w:val="none" w:sz="0" w:space="0" w:color="auto"/>
        <w:left w:val="none" w:sz="0" w:space="0" w:color="auto"/>
        <w:bottom w:val="none" w:sz="0" w:space="0" w:color="auto"/>
        <w:right w:val="none" w:sz="0" w:space="0" w:color="auto"/>
      </w:divBdr>
      <w:divsChild>
        <w:div w:id="1843005338">
          <w:marLeft w:val="0"/>
          <w:marRight w:val="0"/>
          <w:marTop w:val="120"/>
          <w:marBottom w:val="0"/>
          <w:divBdr>
            <w:top w:val="none" w:sz="0" w:space="0" w:color="auto"/>
            <w:left w:val="none" w:sz="0" w:space="0" w:color="auto"/>
            <w:bottom w:val="none" w:sz="0" w:space="0" w:color="auto"/>
            <w:right w:val="none" w:sz="0" w:space="0" w:color="auto"/>
          </w:divBdr>
          <w:divsChild>
            <w:div w:id="420179395">
              <w:marLeft w:val="0"/>
              <w:marRight w:val="0"/>
              <w:marTop w:val="0"/>
              <w:marBottom w:val="0"/>
              <w:divBdr>
                <w:top w:val="none" w:sz="0" w:space="0" w:color="auto"/>
                <w:left w:val="none" w:sz="0" w:space="0" w:color="auto"/>
                <w:bottom w:val="none" w:sz="0" w:space="0" w:color="auto"/>
                <w:right w:val="none" w:sz="0" w:space="0" w:color="auto"/>
              </w:divBdr>
            </w:div>
          </w:divsChild>
        </w:div>
        <w:div w:id="1252471128">
          <w:marLeft w:val="0"/>
          <w:marRight w:val="0"/>
          <w:marTop w:val="120"/>
          <w:marBottom w:val="0"/>
          <w:divBdr>
            <w:top w:val="none" w:sz="0" w:space="0" w:color="auto"/>
            <w:left w:val="none" w:sz="0" w:space="0" w:color="auto"/>
            <w:bottom w:val="none" w:sz="0" w:space="0" w:color="auto"/>
            <w:right w:val="none" w:sz="0" w:space="0" w:color="auto"/>
          </w:divBdr>
          <w:divsChild>
            <w:div w:id="862286067">
              <w:marLeft w:val="0"/>
              <w:marRight w:val="0"/>
              <w:marTop w:val="0"/>
              <w:marBottom w:val="0"/>
              <w:divBdr>
                <w:top w:val="none" w:sz="0" w:space="0" w:color="auto"/>
                <w:left w:val="none" w:sz="0" w:space="0" w:color="auto"/>
                <w:bottom w:val="none" w:sz="0" w:space="0" w:color="auto"/>
                <w:right w:val="none" w:sz="0" w:space="0" w:color="auto"/>
              </w:divBdr>
            </w:div>
          </w:divsChild>
        </w:div>
        <w:div w:id="1062486926">
          <w:marLeft w:val="0"/>
          <w:marRight w:val="0"/>
          <w:marTop w:val="120"/>
          <w:marBottom w:val="0"/>
          <w:divBdr>
            <w:top w:val="none" w:sz="0" w:space="0" w:color="auto"/>
            <w:left w:val="none" w:sz="0" w:space="0" w:color="auto"/>
            <w:bottom w:val="none" w:sz="0" w:space="0" w:color="auto"/>
            <w:right w:val="none" w:sz="0" w:space="0" w:color="auto"/>
          </w:divBdr>
          <w:divsChild>
            <w:div w:id="468598076">
              <w:marLeft w:val="0"/>
              <w:marRight w:val="0"/>
              <w:marTop w:val="0"/>
              <w:marBottom w:val="0"/>
              <w:divBdr>
                <w:top w:val="none" w:sz="0" w:space="0" w:color="auto"/>
                <w:left w:val="none" w:sz="0" w:space="0" w:color="auto"/>
                <w:bottom w:val="none" w:sz="0" w:space="0" w:color="auto"/>
                <w:right w:val="none" w:sz="0" w:space="0" w:color="auto"/>
              </w:divBdr>
            </w:div>
          </w:divsChild>
        </w:div>
        <w:div w:id="683017213">
          <w:marLeft w:val="0"/>
          <w:marRight w:val="0"/>
          <w:marTop w:val="120"/>
          <w:marBottom w:val="0"/>
          <w:divBdr>
            <w:top w:val="none" w:sz="0" w:space="0" w:color="auto"/>
            <w:left w:val="none" w:sz="0" w:space="0" w:color="auto"/>
            <w:bottom w:val="none" w:sz="0" w:space="0" w:color="auto"/>
            <w:right w:val="none" w:sz="0" w:space="0" w:color="auto"/>
          </w:divBdr>
          <w:divsChild>
            <w:div w:id="12184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3%D0%B0%D0%BB%D0%B8%D1%87%D0%B8%D0%BD%D0%B0" TargetMode="External"/><Relationship Id="rId18" Type="http://schemas.openxmlformats.org/officeDocument/2006/relationships/hyperlink" Target="https://uk.wikipedia.org/wiki/%D0%97%D0%BE%D0%BB%D0%BE%D1%87%D1%96%D0%B2%D1%81%D1%8C%D0%BA%D0%B8%D0%B9_%D0%BE%D0%BA%D1%80%D1%83%D0%B3" TargetMode="External"/><Relationship Id="rId26" Type="http://schemas.openxmlformats.org/officeDocument/2006/relationships/hyperlink" Target="https://uk.wikipedia.org/wiki/%D0%9B%D1%8C%D0%B2%D1%96%D0%B2%D1%81%D1%8C%D0%BA%D0%B8%D0%B9_%D1%83%D0%BD%D1%96%D0%B2%D0%B5%D1%80%D1%81%D0%B8%D1%82%D0%B5%D1%82" TargetMode="External"/><Relationship Id="rId39" Type="http://schemas.openxmlformats.org/officeDocument/2006/relationships/hyperlink" Target="https://uk.wikipedia.org/wiki/%D0%91%D1%96%D0%BB%D0%B8%D0%BD%D1%81%D1%8C%D0%BA%D0%B8%D0%B9_%D0%86%D0%B2%D0%B0%D0%BD_%D0%93%D1%80%D0%B8%D0%B3%D0%BE%D1%80%D0%BE%D0%B2%D0%B8%D1%87" TargetMode="External"/><Relationship Id="rId21" Type="http://schemas.openxmlformats.org/officeDocument/2006/relationships/hyperlink" Target="https://uk.wikipedia.org/wiki/%D0%9B%D1%8C%D0%B2%D1%96%D0%B2%D1%81%D1%8C%D0%BA%D0%B0_%D0%BE%D0%B1%D0%BB%D0%B0%D1%81%D1%82%D1%8C" TargetMode="External"/><Relationship Id="rId34" Type="http://schemas.openxmlformats.org/officeDocument/2006/relationships/image" Target="media/image4.png"/><Relationship Id="rId42" Type="http://schemas.openxmlformats.org/officeDocument/2006/relationships/hyperlink" Target="https://uk.wikipedia.org/wiki/%D0%A0%D1%83%D0%BA%D0%BE%D0%BF%D0%B8%D1%81" TargetMode="External"/><Relationship Id="rId47" Type="http://schemas.openxmlformats.org/officeDocument/2006/relationships/hyperlink" Target="https://uk.wikipedia.org/wiki/%D0%A8%D0%B0%D1%88%D0%BA%D0%B5%D0%B2%D0%B8%D1%87_%D0%92%D0%BE%D0%BB%D0%BE%D0%B4%D0%B8%D0%BC%D0%B8%D1%80_%D0%9C%D0%B0%D1%80%D0%BA%D1%96%D1%8F%D0%BD%D0%BE%D0%B2%D0%B8%D1%87" TargetMode="External"/><Relationship Id="rId50" Type="http://schemas.openxmlformats.org/officeDocument/2006/relationships/image" Target="media/image8.jpg"/><Relationship Id="rId55" Type="http://schemas.openxmlformats.org/officeDocument/2006/relationships/image" Target="media/image13.jpg"/><Relationship Id="rId63" Type="http://schemas.openxmlformats.org/officeDocument/2006/relationships/image" Target="media/image21.png"/><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uk.wikipedia.org/wiki/%D0%A3%D1%81%D1%82%D0%B8%D1%8F%D0%BD%D0%BE%D0%B2%D0%B8%D1%87_%D0%9C%D0%B8%D0%BA%D0%BE%D0%BB%D0%B0_%D0%9B%D0%B5%D0%BE%D0%BD%D1%82%D1%96%D0%B9%D0%BE%D0%B2%D0%B8%D1%8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uk.wikipedia.org/wiki/%D0%9D%D0%BE%D1%80%D0%BC%D0%B0%D0%BB%D1%8C%D0%BD%D0%B0_%D1%88%D0%BA%D0%BE%D0%BB%D0%B0" TargetMode="External"/><Relationship Id="rId32" Type="http://schemas.openxmlformats.org/officeDocument/2006/relationships/hyperlink" Target="https://uk.wikipedia.org/wiki/%D0%93%D0%BE%D1%80%D0%B0%D0%BA_%D0%A0%D0%BE%D0%BC%D0%B0%D0%BD_%D0%94%D0%BC%D0%B8%D1%82%D1%80%D0%BE%D0%B2%D0%B8%D1%87" TargetMode="External"/><Relationship Id="rId37" Type="http://schemas.openxmlformats.org/officeDocument/2006/relationships/hyperlink" Target="https://uk.wikipedia.org/wiki/%D0%93%D0%BE%D0%BB%D0%BE%D0%B2%D0%B0%D1%86%D1%8C%D0%BA%D0%B8%D0%B9_%D0%AF%D0%BA%D1%96%D0%B2_%D0%A4%D0%B5%D0%B4%D0%BE%D1%80%D0%BE%D0%B2%D0%B8%D1%87" TargetMode="External"/><Relationship Id="rId40" Type="http://schemas.openxmlformats.org/officeDocument/2006/relationships/hyperlink" Target="https://uk.wikipedia.org/wiki/%D0%86%D0%BB%D1%8C%D0%BA%D0%B5%D0%B2%D0%B8%D1%87_%D0%93%D1%80%D0%B8%D0%B3%D0%BE%D1%80%D1%96%D0%B9_%D0%A1%D1%82%D0%B5%D0%BF%D0%B0%D0%BD%D0%BE%D0%B2%D0%B8%D1%87" TargetMode="External"/><Relationship Id="rId45" Type="http://schemas.openxmlformats.org/officeDocument/2006/relationships/hyperlink" Target="https://uk.wikipedia.org/wiki/%D0%A1%D1%82%D1%83%D0%B4%D0%B8%D0%BD%D1%81%D1%8C%D0%BA%D0%B8%D0%B9_%D0%9A%D0%B8%D1%80%D0%B8%D0%BB%D0%BE_%D0%99%D0%BE%D1%81%D0%B8%D0%BF%D0%BE%D0%B2%D0%B8%D1%87" TargetMode="External"/><Relationship Id="rId53" Type="http://schemas.openxmlformats.org/officeDocument/2006/relationships/image" Target="media/image11.jpg"/><Relationship Id="rId58" Type="http://schemas.openxmlformats.org/officeDocument/2006/relationships/image" Target="media/image16.jpg"/><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uk.wikipedia.org/wiki/%D0%9F%D0%BE%D0%B5%D1%82" TargetMode="External"/><Relationship Id="rId23" Type="http://schemas.openxmlformats.org/officeDocument/2006/relationships/hyperlink" Target="https://uk.wikipedia.org/wiki/%D0%91%D1%96%D0%BB%D0%B8%D0%B9_%D0%9A%D0%B0%D0%BC%D1%96%D0%BD%D1%8C_(%D0%97%D0%BE%D0%BB%D0%BE%D1%87%D1%96%D0%B2%D1%81%D1%8C%D0%BA%D0%B8%D0%B9_%D1%80%D0%B0%D0%B9%D0%BE%D0%BD)" TargetMode="External"/><Relationship Id="rId28" Type="http://schemas.openxmlformats.org/officeDocument/2006/relationships/hyperlink" Target="https://uk.wikipedia.org/wiki/%D0%A3%D1%81%D0%BF%D0%B5%D0%BD%D1%81%D1%8C%D0%BA%D0%B0_%D1%86%D0%B5%D1%80%D0%BA%D0%B2%D0%B0_(%D0%9B%D1%8C%D0%B2%D1%96%D0%B2)" TargetMode="External"/><Relationship Id="rId36" Type="http://schemas.openxmlformats.org/officeDocument/2006/relationships/image" Target="media/image6.jpg"/><Relationship Id="rId49" Type="http://schemas.openxmlformats.org/officeDocument/2006/relationships/image" Target="media/image7.jpeg"/><Relationship Id="rId57" Type="http://schemas.openxmlformats.org/officeDocument/2006/relationships/image" Target="media/image15.jpg"/><Relationship Id="rId61"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yperlink" Target="https://uk.wikipedia.org/wiki/%D0%9A%D0%BE%D1%80%D0%BE%D0%BB%D1%96%D0%B2%D1%81%D1%82%D0%B2%D0%BE_%D0%93%D0%B0%D0%BB%D0%B8%D1%87%D0%B8%D0%BD%D0%B8_%D1%82%D0%B0_%D0%92%D0%BE%D0%BB%D0%BE%D0%B4%D0%B8%D0%BC%D0%B8%D1%80%D1%96%D1%97" TargetMode="External"/><Relationship Id="rId31" Type="http://schemas.openxmlformats.org/officeDocument/2006/relationships/hyperlink" Target="https://uk.wikipedia.org/wiki/%D0%9B%D1%8C%D0%B2%D1%96%D0%B2%D1%81%D1%8C%D0%BA%D0%B0_%D0%B4%D1%83%D1%85%D0%BE%D0%B2%D0%BD%D0%B0_%D1%81%D0%B5%D0%BC%D1%96%D0%BD%D0%B0%D1%80%D1%96%D1%8F_%D0%A1%D0%B2%D1%8F%D1%82%D0%BE%D0%B3%D0%BE_%D0%94%D1%83%D1%85%D0%B0" TargetMode="External"/><Relationship Id="rId44" Type="http://schemas.openxmlformats.org/officeDocument/2006/relationships/hyperlink" Target="https://uk.wikipedia.org/wiki/%D0%A0%D1%83%D1%81%D0%B0%D0%BB%D0%BA%D0%B0_%D0%94%D0%BD%D1%96%D1%81%D1%82%D1%80%D0%BE%D0%B2%D0%B0%D1%8F" TargetMode="External"/><Relationship Id="rId52" Type="http://schemas.openxmlformats.org/officeDocument/2006/relationships/image" Target="media/image10.jpg"/><Relationship Id="rId60" Type="http://schemas.openxmlformats.org/officeDocument/2006/relationships/image" Target="media/image18.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k.wikipedia.org/wiki/%D0%9F%D0%B8%D1%81%D1%8C%D0%BC%D0%B5%D0%BD%D0%BD%D0%B8%D0%BA" TargetMode="External"/><Relationship Id="rId22" Type="http://schemas.openxmlformats.org/officeDocument/2006/relationships/hyperlink" Target="https://uk.wikipedia.org/wiki/%D0%A3%D0%BA%D1%80%D0%B0%D1%97%D0%BD%D0%B0" TargetMode="External"/><Relationship Id="rId27" Type="http://schemas.openxmlformats.org/officeDocument/2006/relationships/hyperlink" Target="https://uk.wikipedia.org/wiki/%D0%92%D0%B5%D0%BB%D0%B8%D1%87%D0%BA%D0%BE%D0%B2%D1%81%D1%8C%D0%BA%D0%B8%D0%B9" TargetMode="External"/><Relationship Id="rId30" Type="http://schemas.openxmlformats.org/officeDocument/2006/relationships/hyperlink" Target="https://uk.wikipedia.org/wiki/%D0%A6%D0%B5%D1%80%D0%BA%D0%B2%D0%B0_%D1%81%D0%B2%D1%8F%D1%82%D0%BE%D1%97_%D0%9F%D0%B0%D1%80%D0%B0%D1%81%D0%BA%D0%B5%D0%B2%D0%B8_%D0%9F%27%D1%8F%D1%82%D0%BD%D0%B8%D1%86%D1%96_(%D0%9B%D1%8C%D0%B2%D1%96%D0%B2)" TargetMode="External"/><Relationship Id="rId35" Type="http://schemas.openxmlformats.org/officeDocument/2006/relationships/image" Target="media/image5.jpg"/><Relationship Id="rId43" Type="http://schemas.openxmlformats.org/officeDocument/2006/relationships/hyperlink" Target="https://uk.wikipedia.org/wiki/%D0%91%D1%83%D0%B4%D0%B0%D0%BF%D0%B5%D1%88%D1%82" TargetMode="External"/><Relationship Id="rId48" Type="http://schemas.openxmlformats.org/officeDocument/2006/relationships/hyperlink" Target="https://uk.wikipedia.org/wiki/%D0%9D%D0%B0%D1%80%D0%BE%D0%B4%D0%BE%D0%B2%D0%B5%D1%86%D1%8C" TargetMode="External"/><Relationship Id="rId56" Type="http://schemas.openxmlformats.org/officeDocument/2006/relationships/image" Target="media/image14.jpg"/><Relationship Id="rId64" Type="http://schemas.openxmlformats.org/officeDocument/2006/relationships/image" Target="media/image22.jpe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9.jpeg"/><Relationship Id="rId3" Type="http://schemas.openxmlformats.org/officeDocument/2006/relationships/customXml" Target="../customXml/item3.xml"/><Relationship Id="rId12" Type="http://schemas.openxmlformats.org/officeDocument/2006/relationships/hyperlink" Target="https://uk.wikipedia.org/wiki/%D0%97%D0%B0%D1%85%D1%96%D0%B4%D0%BD%D0%B0_%D0%A3%D0%BA%D1%80%D0%B0%D1%97%D0%BD%D0%B0" TargetMode="External"/><Relationship Id="rId17" Type="http://schemas.openxmlformats.org/officeDocument/2006/relationships/image" Target="media/image3.jpg"/><Relationship Id="rId25" Type="http://schemas.openxmlformats.org/officeDocument/2006/relationships/hyperlink" Target="https://uk.wikipedia.org/wiki/%D0%91%D0%B5%D1%80%D0%B5%D0%B6%D0%B0%D0%BD%D1%81%D1%8C%D0%BA%D0%B0_%D0%B3%D1%96%D0%BC%D0%BD%D0%B0%D0%B7%D1%96%D1%8F" TargetMode="External"/><Relationship Id="rId33" Type="http://schemas.openxmlformats.org/officeDocument/2006/relationships/hyperlink" Target="https://uk.wikipedia.org/wiki/%D0%9C%D0%B8%D1%85%D0%B0%D0%B9%D0%BB%D0%BE_(%D0%9B%D0%B5%D0%B2%D0%B8%D1%86%D1%8C%D0%BA%D0%B8%D0%B9)" TargetMode="External"/><Relationship Id="rId38" Type="http://schemas.openxmlformats.org/officeDocument/2006/relationships/hyperlink" Target="https://uk.wikipedia.org/wiki/%D0%92%D0%B0%D0%B3%D0%B8%D0%BB%D0%B5%D0%B2%D0%B8%D1%87_%D0%86%D0%B2%D0%B0%D0%BD" TargetMode="External"/><Relationship Id="rId46" Type="http://schemas.openxmlformats.org/officeDocument/2006/relationships/hyperlink" Target="https://uk.wikipedia.org/wiki/%D0%A8%D0%B5%D0%B2%D1%87%D0%B5%D0%BD%D0%BA%D0%BE_%D0%A2%D0%B0%D1%80%D0%B0%D1%81_%D0%93%D1%80%D0%B8%D0%B3%D0%BE%D1%80%D0%BE%D0%B2%D0%B8%D1%87" TargetMode="External"/><Relationship Id="rId59" Type="http://schemas.openxmlformats.org/officeDocument/2006/relationships/image" Target="media/image17.jpeg"/><Relationship Id="rId67" Type="http://schemas.openxmlformats.org/officeDocument/2006/relationships/header" Target="header2.xml"/><Relationship Id="rId20" Type="http://schemas.openxmlformats.org/officeDocument/2006/relationships/hyperlink" Target="https://uk.wikipedia.org/wiki/%D0%97%D0%BE%D0%BB%D0%BE%D1%87%D1%96%D0%B2%D1%81%D1%8C%D0%BA%D0%B8%D0%B9_%D1%80%D0%B0%D0%B9%D0%BE%D0%BD" TargetMode="External"/><Relationship Id="rId41" Type="http://schemas.openxmlformats.org/officeDocument/2006/relationships/hyperlink" Target="https://uk.wikipedia.org/wiki/%D0%A0%D1%83%D1%81%D1%8C%D0%BA%D0%B0_%D1%82%D1%80%D1%96%D0%B9%D1%86%D1%8F" TargetMode="External"/><Relationship Id="rId54" Type="http://schemas.openxmlformats.org/officeDocument/2006/relationships/image" Target="media/image12.jpg"/><Relationship Id="rId62" Type="http://schemas.openxmlformats.org/officeDocument/2006/relationships/image" Target="media/image20.png"/><Relationship Id="rId7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AppData\Roaming\Microsoft\&#1064;&#1072;&#1073;&#1083;&#1086;&#1085;&#1099;\&#1058;&#1088;&#1072;&#1076;&#1080;&#1094;&#1080;&#1086;&#1085;&#1085;&#1072;&#1103;%20&#1075;&#1072;&#1079;&#1077;&#1090;&#107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60B61A39C304691B1933DA7498A0BA6"/>
        <w:category>
          <w:name w:val="Общие"/>
          <w:gallery w:val="placeholder"/>
        </w:category>
        <w:types>
          <w:type w:val="bbPlcHdr"/>
        </w:types>
        <w:behaviors>
          <w:behavior w:val="content"/>
        </w:behaviors>
        <w:guid w:val="{BB935463-11D9-47D4-8F7D-7DB0D24FAFF9}"/>
      </w:docPartPr>
      <w:docPartBody>
        <w:p w:rsidR="00D572A5" w:rsidRDefault="009A066B">
          <w:pPr>
            <w:pStyle w:val="460B61A39C304691B1933DA7498A0BA6"/>
          </w:pPr>
          <w:r>
            <w:rPr>
              <w:lang w:bidi="ru-RU"/>
            </w:rPr>
            <w:t>Газета</w:t>
          </w:r>
        </w:p>
      </w:docPartBody>
    </w:docPart>
    <w:docPart>
      <w:docPartPr>
        <w:name w:val="8142EFD938884D14970B339A31AC2625"/>
        <w:category>
          <w:name w:val="Общие"/>
          <w:gallery w:val="placeholder"/>
        </w:category>
        <w:types>
          <w:type w:val="bbPlcHdr"/>
        </w:types>
        <w:behaviors>
          <w:behavior w:val="content"/>
        </w:behaviors>
        <w:guid w:val="{D53B412B-CEB1-4B80-9AEB-D48180D2FE82}"/>
      </w:docPartPr>
      <w:docPartBody>
        <w:p w:rsidR="00D572A5" w:rsidRDefault="009A066B">
          <w:pPr>
            <w:pStyle w:val="8142EFD938884D14970B339A31AC2625"/>
          </w:pPr>
          <w:r w:rsidRPr="00913714">
            <w:rPr>
              <w:lang w:bidi="ru-RU"/>
            </w:rPr>
            <w:t>Заголовок, относящийся к рисунку</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CC"/>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66B"/>
    <w:rsid w:val="000429E5"/>
    <w:rsid w:val="00093758"/>
    <w:rsid w:val="00123E65"/>
    <w:rsid w:val="002D6D9D"/>
    <w:rsid w:val="002F4E62"/>
    <w:rsid w:val="007052AE"/>
    <w:rsid w:val="008B3163"/>
    <w:rsid w:val="008D4323"/>
    <w:rsid w:val="00960EAF"/>
    <w:rsid w:val="009A066B"/>
    <w:rsid w:val="009C0334"/>
    <w:rsid w:val="00B55E1D"/>
    <w:rsid w:val="00D572A5"/>
    <w:rsid w:val="00F66D7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60B61A39C304691B1933DA7498A0BA6">
    <w:name w:val="460B61A39C304691B1933DA7498A0BA6"/>
  </w:style>
  <w:style w:type="paragraph" w:customStyle="1" w:styleId="A1B311550C77424EADC158D4BA4508C8">
    <w:name w:val="A1B311550C77424EADC158D4BA4508C8"/>
  </w:style>
  <w:style w:type="paragraph" w:customStyle="1" w:styleId="1500789611274569AAE9EABE9CD5FB96">
    <w:name w:val="1500789611274569AAE9EABE9CD5FB96"/>
  </w:style>
  <w:style w:type="paragraph" w:customStyle="1" w:styleId="8142EFD938884D14970B339A31AC2625">
    <w:name w:val="8142EFD938884D14970B339A31AC2625"/>
  </w:style>
  <w:style w:type="paragraph" w:customStyle="1" w:styleId="70897A2D11C74193B542A042787074A5">
    <w:name w:val="70897A2D11C74193B542A042787074A5"/>
  </w:style>
  <w:style w:type="paragraph" w:customStyle="1" w:styleId="30817244460D42F6A218B90E0181FFFA">
    <w:name w:val="30817244460D42F6A218B90E0181FFFA"/>
  </w:style>
  <w:style w:type="paragraph" w:customStyle="1" w:styleId="B2A00A2A98B6400BB5C99568A799AAB6">
    <w:name w:val="B2A00A2A98B6400BB5C99568A799AAB6"/>
  </w:style>
  <w:style w:type="paragraph" w:customStyle="1" w:styleId="727B11B772EA496EAD136DE39DA31AD9">
    <w:name w:val="727B11B772EA496EAD136DE39DA31AD9"/>
  </w:style>
  <w:style w:type="paragraph" w:customStyle="1" w:styleId="94B886C8B84649CC9B90F76A2D555E0B">
    <w:name w:val="94B886C8B84649CC9B90F76A2D555E0B"/>
  </w:style>
  <w:style w:type="paragraph" w:customStyle="1" w:styleId="98A4D228E07F46DB98D6C25544B02297">
    <w:name w:val="98A4D228E07F46DB98D6C25544B02297"/>
  </w:style>
  <w:style w:type="paragraph" w:customStyle="1" w:styleId="FE72FDFB5CF64B7BAD26F2FDC181CBBB">
    <w:name w:val="FE72FDFB5CF64B7BAD26F2FDC181CBBB"/>
  </w:style>
  <w:style w:type="paragraph" w:customStyle="1" w:styleId="D99C595B8D7642669A9983F51F72A1CC">
    <w:name w:val="D99C595B8D7642669A9983F51F72A1CC"/>
  </w:style>
  <w:style w:type="paragraph" w:customStyle="1" w:styleId="3C9F0DB503EF42D58A50EA606263FC9E">
    <w:name w:val="3C9F0DB503EF42D58A50EA606263FC9E"/>
  </w:style>
  <w:style w:type="paragraph" w:customStyle="1" w:styleId="3B8C9A0FE94F46818C3B9A87D6B32159">
    <w:name w:val="3B8C9A0FE94F46818C3B9A87D6B32159"/>
  </w:style>
  <w:style w:type="paragraph" w:customStyle="1" w:styleId="C2135DAACE934D118BE98FC69D3EB834">
    <w:name w:val="C2135DAACE934D118BE98FC69D3EB834"/>
  </w:style>
  <w:style w:type="paragraph" w:customStyle="1" w:styleId="4DBEC480442344D182CD96DF07EA665E">
    <w:name w:val="4DBEC480442344D182CD96DF07EA665E"/>
  </w:style>
  <w:style w:type="paragraph" w:customStyle="1" w:styleId="99CEC0670F5B439985B4C10DA7A4934D">
    <w:name w:val="99CEC0670F5B439985B4C10DA7A4934D"/>
  </w:style>
  <w:style w:type="paragraph" w:customStyle="1" w:styleId="1641B082F8F14029B7189347A9C03DA5">
    <w:name w:val="1641B082F8F14029B7189347A9C03DA5"/>
  </w:style>
  <w:style w:type="paragraph" w:customStyle="1" w:styleId="95A9431B7AA14BF29C20C7F6CFF206CE">
    <w:name w:val="95A9431B7AA14BF29C20C7F6CFF206CE"/>
  </w:style>
  <w:style w:type="paragraph" w:customStyle="1" w:styleId="BF0AF5C7A0D84C2695D24D48E275B044">
    <w:name w:val="BF0AF5C7A0D84C2695D24D48E275B044"/>
  </w:style>
  <w:style w:type="paragraph" w:customStyle="1" w:styleId="A79A004636824A60B26C522C82DEDC8A">
    <w:name w:val="A79A004636824A60B26C522C82DEDC8A"/>
  </w:style>
  <w:style w:type="paragraph" w:customStyle="1" w:styleId="C7FD811D75F4415D95FBC03BF81E29A2">
    <w:name w:val="C7FD811D75F4415D95FBC03BF81E29A2"/>
  </w:style>
  <w:style w:type="paragraph" w:customStyle="1" w:styleId="C5A7D7F2E01F4DC4AA714C05F1897512">
    <w:name w:val="C5A7D7F2E01F4DC4AA714C05F1897512"/>
  </w:style>
  <w:style w:type="paragraph" w:customStyle="1" w:styleId="41C987DC739748DA80E0B109DB1FF3D4">
    <w:name w:val="41C987DC739748DA80E0B109DB1FF3D4"/>
  </w:style>
  <w:style w:type="paragraph" w:customStyle="1" w:styleId="B9B3A4C76E3C44D1A7545211ED0DE468">
    <w:name w:val="B9B3A4C76E3C44D1A7545211ED0DE468"/>
  </w:style>
  <w:style w:type="paragraph" w:customStyle="1" w:styleId="75DC6E7B73274AC09AF71536B6C7E80D">
    <w:name w:val="75DC6E7B73274AC09AF71536B6C7E80D"/>
  </w:style>
  <w:style w:type="paragraph" w:customStyle="1" w:styleId="CDECDF086D7542BDA90CACBFCA18CA22">
    <w:name w:val="CDECDF086D7542BDA90CACBFCA18CA22"/>
  </w:style>
  <w:style w:type="paragraph" w:customStyle="1" w:styleId="19B84336F9A64EA78658C94235EB90E9">
    <w:name w:val="19B84336F9A64EA78658C94235EB90E9"/>
  </w:style>
  <w:style w:type="paragraph" w:customStyle="1" w:styleId="23A48714F0414789A9003F2FAA5C21EA">
    <w:name w:val="23A48714F0414789A9003F2FAA5C21EA"/>
  </w:style>
  <w:style w:type="paragraph" w:customStyle="1" w:styleId="EF545E5481724312A6F170CCC9C4EA86">
    <w:name w:val="EF545E5481724312A6F170CCC9C4EA86"/>
  </w:style>
  <w:style w:type="paragraph" w:customStyle="1" w:styleId="B2FAEF1859A64F04BC6078044F300AA9">
    <w:name w:val="B2FAEF1859A64F04BC6078044F300AA9"/>
  </w:style>
  <w:style w:type="paragraph" w:customStyle="1" w:styleId="003AE4D0107D40C18BC4F3F8D7184829">
    <w:name w:val="003AE4D0107D40C18BC4F3F8D7184829"/>
  </w:style>
  <w:style w:type="paragraph" w:customStyle="1" w:styleId="F9928F6FF5B8492AA356CE8FA6704B91">
    <w:name w:val="F9928F6FF5B8492AA356CE8FA6704B91"/>
  </w:style>
  <w:style w:type="paragraph" w:customStyle="1" w:styleId="D45C19E438BC4632B8B8C5866E47F9B1">
    <w:name w:val="D45C19E438BC4632B8B8C5866E47F9B1"/>
  </w:style>
  <w:style w:type="paragraph" w:customStyle="1" w:styleId="B8E3433E860744B595080BD24DD789C0">
    <w:name w:val="B8E3433E860744B595080BD24DD789C0"/>
  </w:style>
  <w:style w:type="paragraph" w:styleId="a3">
    <w:name w:val="Body Text"/>
    <w:basedOn w:val="a"/>
    <w:link w:val="a4"/>
    <w:uiPriority w:val="2"/>
    <w:semiHidden/>
    <w:qFormat/>
    <w:pPr>
      <w:widowControl w:val="0"/>
      <w:autoSpaceDE w:val="0"/>
      <w:autoSpaceDN w:val="0"/>
      <w:spacing w:after="0" w:line="240" w:lineRule="auto"/>
    </w:pPr>
    <w:rPr>
      <w:rFonts w:eastAsiaTheme="minorHAnsi"/>
      <w:szCs w:val="24"/>
      <w:lang w:val="ru-RU" w:eastAsia="en-US"/>
    </w:rPr>
  </w:style>
  <w:style w:type="character" w:customStyle="1" w:styleId="a4">
    <w:name w:val="Основной текст Знак"/>
    <w:basedOn w:val="a0"/>
    <w:link w:val="a3"/>
    <w:uiPriority w:val="2"/>
    <w:semiHidden/>
    <w:rPr>
      <w:rFonts w:eastAsiaTheme="minorHAnsi"/>
      <w:szCs w:val="24"/>
      <w:lang w:val="ru-RU" w:eastAsia="en-US"/>
    </w:rPr>
  </w:style>
  <w:style w:type="paragraph" w:customStyle="1" w:styleId="88AF8AE1DC6E45F8A334ECC4C8B24F3B">
    <w:name w:val="88AF8AE1DC6E45F8A334ECC4C8B24F3B"/>
  </w:style>
  <w:style w:type="paragraph" w:customStyle="1" w:styleId="9E1C430AA34D4584AB230C30DE9ED51A">
    <w:name w:val="9E1C430AA34D4584AB230C30DE9ED51A"/>
  </w:style>
  <w:style w:type="paragraph" w:customStyle="1" w:styleId="E6A322F80B6D408F92FAE76E3F6FD16A">
    <w:name w:val="E6A322F80B6D408F92FAE76E3F6FD16A"/>
  </w:style>
  <w:style w:type="paragraph" w:customStyle="1" w:styleId="982939C7C1D94A66A92880EB58A37925">
    <w:name w:val="982939C7C1D94A66A92880EB58A37925"/>
  </w:style>
  <w:style w:type="paragraph" w:customStyle="1" w:styleId="0788D170B13B418F9FD25C4FB0385F10">
    <w:name w:val="0788D170B13B418F9FD25C4FB0385F10"/>
  </w:style>
  <w:style w:type="paragraph" w:customStyle="1" w:styleId="30F1F6733445452F8CA35871C982995F">
    <w:name w:val="30F1F6733445452F8CA35871C982995F"/>
  </w:style>
  <w:style w:type="paragraph" w:customStyle="1" w:styleId="D77AC941860C441DAC8CC6328D95927C">
    <w:name w:val="D77AC941860C441DAC8CC6328D95927C"/>
  </w:style>
  <w:style w:type="paragraph" w:customStyle="1" w:styleId="9F12861A0CEE4DF5B0CC230F0AE8A89C">
    <w:name w:val="9F12861A0CEE4DF5B0CC230F0AE8A89C"/>
  </w:style>
  <w:style w:type="paragraph" w:customStyle="1" w:styleId="304ED9D6E6F54E8DBA8A4084BBE6AC2F">
    <w:name w:val="304ED9D6E6F54E8DBA8A4084BBE6AC2F"/>
  </w:style>
  <w:style w:type="paragraph" w:customStyle="1" w:styleId="1AA50FA15FE247D3AB8F64FB12315654">
    <w:name w:val="1AA50FA15FE247D3AB8F64FB12315654"/>
  </w:style>
  <w:style w:type="paragraph" w:customStyle="1" w:styleId="CF5E11DCC18B40E5A2F46535B673F3D1">
    <w:name w:val="CF5E11DCC18B40E5A2F46535B673F3D1"/>
  </w:style>
  <w:style w:type="paragraph" w:customStyle="1" w:styleId="3495E5A388E84B2F819498B94DDE715D">
    <w:name w:val="3495E5A388E84B2F819498B94DDE715D"/>
  </w:style>
  <w:style w:type="paragraph" w:customStyle="1" w:styleId="A6892763E96A4A598E28ABD7849F3228">
    <w:name w:val="A6892763E96A4A598E28ABD7849F3228"/>
  </w:style>
  <w:style w:type="paragraph" w:customStyle="1" w:styleId="0FEE1E92677242018FE844A24C7F6B14">
    <w:name w:val="0FEE1E92677242018FE844A24C7F6B14"/>
  </w:style>
  <w:style w:type="paragraph" w:customStyle="1" w:styleId="29294E486D844AC29D0AC0292EF19A0C">
    <w:name w:val="29294E486D844AC29D0AC0292EF19A0C"/>
  </w:style>
  <w:style w:type="paragraph" w:customStyle="1" w:styleId="A4B2A5690B6A4A64820ECAA6E25D9CAB">
    <w:name w:val="A4B2A5690B6A4A64820ECAA6E25D9CAB"/>
  </w:style>
  <w:style w:type="paragraph" w:customStyle="1" w:styleId="16EF4E001A2D495D849C3737AB2DD356">
    <w:name w:val="16EF4E001A2D495D849C3737AB2DD356"/>
  </w:style>
  <w:style w:type="paragraph" w:customStyle="1" w:styleId="EEBDB3B217F24D35A289F7BEB924ED36">
    <w:name w:val="EEBDB3B217F24D35A289F7BEB924ED36"/>
  </w:style>
  <w:style w:type="paragraph" w:customStyle="1" w:styleId="BBB82C4E63504F748443DB6A58055281">
    <w:name w:val="BBB82C4E63504F748443DB6A58055281"/>
  </w:style>
  <w:style w:type="paragraph" w:customStyle="1" w:styleId="F7E826167AFC460080E89B3EB623449A">
    <w:name w:val="F7E826167AFC460080E89B3EB623449A"/>
    <w:rsid w:val="000429E5"/>
  </w:style>
  <w:style w:type="paragraph" w:customStyle="1" w:styleId="F0627D3CDB104D288074C7C761D55CE1">
    <w:name w:val="F0627D3CDB104D288074C7C761D55CE1"/>
    <w:rsid w:val="000429E5"/>
  </w:style>
  <w:style w:type="paragraph" w:customStyle="1" w:styleId="908C7B9C3E15401CABBBE3EFA9AE9A1C">
    <w:name w:val="908C7B9C3E15401CABBBE3EFA9AE9A1C"/>
    <w:rsid w:val="000429E5"/>
  </w:style>
  <w:style w:type="paragraph" w:customStyle="1" w:styleId="D847A786841C41008ED9421F3944258C">
    <w:name w:val="D847A786841C41008ED9421F3944258C"/>
    <w:rsid w:val="000429E5"/>
  </w:style>
  <w:style w:type="paragraph" w:customStyle="1" w:styleId="4557157F1BEF4FE296862BD9A80F2A1E">
    <w:name w:val="4557157F1BEF4FE296862BD9A80F2A1E"/>
    <w:rsid w:val="000429E5"/>
  </w:style>
  <w:style w:type="paragraph" w:customStyle="1" w:styleId="7A8067901A784DBDAC7A264827775C0F">
    <w:name w:val="7A8067901A784DBDAC7A264827775C0F"/>
    <w:rsid w:val="000429E5"/>
  </w:style>
  <w:style w:type="paragraph" w:customStyle="1" w:styleId="863FA8DFC57444FAA2170AE3445D19AF">
    <w:name w:val="863FA8DFC57444FAA2170AE3445D19AF"/>
    <w:rsid w:val="000429E5"/>
  </w:style>
  <w:style w:type="paragraph" w:customStyle="1" w:styleId="D2B3C70F50DE45B8BF2B66323F7D5ADC">
    <w:name w:val="D2B3C70F50DE45B8BF2B66323F7D5ADC"/>
    <w:rsid w:val="000429E5"/>
  </w:style>
  <w:style w:type="paragraph" w:customStyle="1" w:styleId="1415C373C5EE4337AF2C5AE9A5AABEDC">
    <w:name w:val="1415C373C5EE4337AF2C5AE9A5AABEDC"/>
    <w:rsid w:val="000429E5"/>
  </w:style>
  <w:style w:type="paragraph" w:customStyle="1" w:styleId="74D0F3DE99BE42C8AF52F8F3677C95D7">
    <w:name w:val="74D0F3DE99BE42C8AF52F8F3677C95D7"/>
    <w:rsid w:val="000429E5"/>
  </w:style>
  <w:style w:type="paragraph" w:customStyle="1" w:styleId="BA152C08CD1E45D7B3E7BACBBA53DD36">
    <w:name w:val="BA152C08CD1E45D7B3E7BACBBA53DD36"/>
    <w:rsid w:val="000429E5"/>
  </w:style>
  <w:style w:type="paragraph" w:customStyle="1" w:styleId="E0A516F332DC453DB8ED86B7C85CD30F">
    <w:name w:val="E0A516F332DC453DB8ED86B7C85CD30F"/>
    <w:rsid w:val="000429E5"/>
  </w:style>
  <w:style w:type="paragraph" w:customStyle="1" w:styleId="A5B478E491EF45EFA1B7D8E9A962FE1A">
    <w:name w:val="A5B478E491EF45EFA1B7D8E9A962FE1A"/>
    <w:rsid w:val="000429E5"/>
  </w:style>
  <w:style w:type="paragraph" w:customStyle="1" w:styleId="2F0D45B9D9934AFDACAEE1F022B1540F">
    <w:name w:val="2F0D45B9D9934AFDACAEE1F022B1540F"/>
    <w:rsid w:val="009C0334"/>
  </w:style>
  <w:style w:type="paragraph" w:customStyle="1" w:styleId="FA7AF07DF10944A4A3B00532B27123BB">
    <w:name w:val="FA7AF07DF10944A4A3B00532B27123BB"/>
    <w:rsid w:val="009C0334"/>
  </w:style>
  <w:style w:type="paragraph" w:customStyle="1" w:styleId="DD7FF3ACBA824E53AB13D76C6CF087E6">
    <w:name w:val="DD7FF3ACBA824E53AB13D76C6CF087E6"/>
    <w:rsid w:val="009C0334"/>
  </w:style>
  <w:style w:type="paragraph" w:customStyle="1" w:styleId="40C5AF34A0A54A6C8C5A3A2F1B0E630F">
    <w:name w:val="40C5AF34A0A54A6C8C5A3A2F1B0E630F"/>
    <w:rsid w:val="009C0334"/>
  </w:style>
  <w:style w:type="paragraph" w:customStyle="1" w:styleId="E1C3A1F1B3D146718A4552D14DB46163">
    <w:name w:val="E1C3A1F1B3D146718A4552D14DB46163"/>
    <w:rsid w:val="009C0334"/>
  </w:style>
  <w:style w:type="paragraph" w:customStyle="1" w:styleId="3B1A27B6B87E4BD593B24DFA91D97EC9">
    <w:name w:val="3B1A27B6B87E4BD593B24DFA91D97EC9"/>
    <w:rsid w:val="009C03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6 листопада</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4.xml><?xml version="1.0" encoding="utf-8"?>
<ds:datastoreItem xmlns:ds="http://schemas.openxmlformats.org/officeDocument/2006/customXml" ds:itemID="{31A1A3C4-DFA2-476E-BE35-606B2D83FE5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F8336D0A-7F9A-4654-BBB4-C4D652F27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Традиционная газета</Template>
  <TotalTime>0</TotalTime>
  <Pages>4</Pages>
  <Words>11527</Words>
  <Characters>6571</Characters>
  <Application>Microsoft Office Word</Application>
  <DocSecurity>0</DocSecurity>
  <Lines>54</Lines>
  <Paragraphs>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Шкільна газета</vt:lpstr>
      <vt:lpstr>Newspaper</vt:lpstr>
    </vt:vector>
  </TitlesOfParts>
  <Company/>
  <LinksUpToDate>false</LinksUpToDate>
  <CharactersWithSpaces>18062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Шкільна газета</dc:title>
  <dc:creator/>
  <cp:lastModifiedBy/>
  <cp:revision>1</cp:revision>
  <dcterms:created xsi:type="dcterms:W3CDTF">2021-03-29T08:51:00Z</dcterms:created>
  <dcterms:modified xsi:type="dcterms:W3CDTF">2021-04-06T07:39:00Z</dcterms:modified>
  <cp:category>Понеділок</cp:category>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